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E40EC" w14:textId="2C2001E6" w:rsidR="00D46569" w:rsidRDefault="00AA0CBA" w:rsidP="00A2597B">
      <w:pPr>
        <w:spacing w:line="360" w:lineRule="auto"/>
        <w:jc w:val="both"/>
        <w:rPr>
          <w:rFonts w:ascii="Century Gothic" w:hAnsi="Century Gothic"/>
          <w:b/>
          <w:sz w:val="26"/>
          <w:szCs w:val="26"/>
        </w:rPr>
      </w:pP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="00C01865">
        <w:rPr>
          <w:rFonts w:ascii="Century Gothic" w:hAnsi="Century Gothic"/>
          <w:b/>
          <w:sz w:val="26"/>
          <w:szCs w:val="26"/>
        </w:rPr>
        <w:t xml:space="preserve">       </w:t>
      </w:r>
      <w:r w:rsidR="004C35E5">
        <w:rPr>
          <w:rFonts w:ascii="Century Gothic" w:hAnsi="Century Gothic"/>
          <w:b/>
          <w:sz w:val="26"/>
          <w:szCs w:val="26"/>
        </w:rPr>
        <w:t xml:space="preserve">                            </w:t>
      </w:r>
      <w:r w:rsidR="00C01865">
        <w:rPr>
          <w:rFonts w:ascii="Century Gothic" w:hAnsi="Century Gothic"/>
          <w:b/>
          <w:sz w:val="26"/>
          <w:szCs w:val="26"/>
        </w:rPr>
        <w:t xml:space="preserve"> </w:t>
      </w:r>
      <w:r w:rsidR="003D46ED" w:rsidRPr="00C35F6E">
        <w:rPr>
          <w:rFonts w:ascii="Century Gothic" w:hAnsi="Century Gothic"/>
          <w:b/>
          <w:sz w:val="26"/>
          <w:szCs w:val="26"/>
        </w:rPr>
        <w:t xml:space="preserve"> </w:t>
      </w:r>
    </w:p>
    <w:p w14:paraId="57FCCFCB" w14:textId="3C360B97" w:rsidR="009D4BFE" w:rsidRDefault="00B26A6B" w:rsidP="009D4BFE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proofErr w:type="spellStart"/>
      <w:r>
        <w:rPr>
          <w:rFonts w:ascii="Century Gothic" w:hAnsi="Century Gothic"/>
          <w:b/>
          <w:sz w:val="26"/>
          <w:szCs w:val="26"/>
        </w:rPr>
        <w:t>PreView</w:t>
      </w:r>
      <w:proofErr w:type="spellEnd"/>
      <w:r>
        <w:rPr>
          <w:rFonts w:ascii="Century Gothic" w:hAnsi="Century Gothic"/>
          <w:b/>
          <w:sz w:val="26"/>
          <w:szCs w:val="26"/>
        </w:rPr>
        <w:t xml:space="preserve">: </w:t>
      </w:r>
      <w:proofErr w:type="spellStart"/>
      <w:r w:rsidR="005F36F0">
        <w:rPr>
          <w:rFonts w:ascii="Century Gothic" w:hAnsi="Century Gothic"/>
          <w:b/>
          <w:sz w:val="26"/>
          <w:szCs w:val="26"/>
        </w:rPr>
        <w:t>DecoTeam</w:t>
      </w:r>
      <w:proofErr w:type="spellEnd"/>
      <w:r w:rsidR="00A04343">
        <w:rPr>
          <w:rFonts w:ascii="Century Gothic" w:hAnsi="Century Gothic"/>
          <w:b/>
          <w:sz w:val="26"/>
          <w:szCs w:val="26"/>
        </w:rPr>
        <w:t xml:space="preserve"> mit großer Markenvielfalt</w:t>
      </w:r>
      <w:r w:rsidR="0035411F">
        <w:rPr>
          <w:rFonts w:ascii="Century Gothic" w:hAnsi="Century Gothic"/>
          <w:b/>
          <w:sz w:val="26"/>
          <w:szCs w:val="26"/>
        </w:rPr>
        <w:t xml:space="preserve"> </w:t>
      </w:r>
    </w:p>
    <w:p w14:paraId="29AE6D14" w14:textId="501D7D15" w:rsidR="007C479B" w:rsidRDefault="007B54FD" w:rsidP="00D46569">
      <w:pPr>
        <w:spacing w:line="276" w:lineRule="auto"/>
        <w:ind w:left="-567"/>
        <w:jc w:val="both"/>
        <w:rPr>
          <w:rFonts w:ascii="Century Gothic" w:hAnsi="Century Gothic" w:cs="Arial"/>
          <w:b/>
          <w:szCs w:val="24"/>
        </w:rPr>
      </w:pPr>
      <w:proofErr w:type="spellStart"/>
      <w:r>
        <w:rPr>
          <w:rFonts w:ascii="Century Gothic" w:hAnsi="Century Gothic" w:cs="Arial"/>
          <w:b/>
          <w:szCs w:val="24"/>
        </w:rPr>
        <w:t>Deco</w:t>
      </w:r>
      <w:r w:rsidR="005B46FD">
        <w:rPr>
          <w:rFonts w:ascii="Century Gothic" w:hAnsi="Century Gothic" w:cs="Arial"/>
          <w:b/>
          <w:szCs w:val="24"/>
        </w:rPr>
        <w:t>T</w:t>
      </w:r>
      <w:r>
        <w:rPr>
          <w:rFonts w:ascii="Century Gothic" w:hAnsi="Century Gothic" w:cs="Arial"/>
          <w:b/>
          <w:szCs w:val="24"/>
        </w:rPr>
        <w:t>eam</w:t>
      </w:r>
      <w:proofErr w:type="spellEnd"/>
      <w:r>
        <w:rPr>
          <w:rFonts w:ascii="Century Gothic" w:hAnsi="Century Gothic" w:cs="Arial"/>
          <w:b/>
          <w:szCs w:val="24"/>
        </w:rPr>
        <w:t xml:space="preserve"> ist </w:t>
      </w:r>
      <w:r w:rsidR="00FC12CB">
        <w:rPr>
          <w:rFonts w:ascii="Century Gothic" w:hAnsi="Century Gothic" w:cs="Arial"/>
          <w:b/>
          <w:szCs w:val="24"/>
        </w:rPr>
        <w:t xml:space="preserve">auch </w:t>
      </w:r>
      <w:proofErr w:type="gramStart"/>
      <w:r w:rsidR="00FC12CB">
        <w:rPr>
          <w:rFonts w:ascii="Century Gothic" w:hAnsi="Century Gothic" w:cs="Arial"/>
          <w:b/>
          <w:szCs w:val="24"/>
        </w:rPr>
        <w:t>in 2026</w:t>
      </w:r>
      <w:proofErr w:type="gramEnd"/>
      <w:r w:rsidR="00FC12CB">
        <w:rPr>
          <w:rFonts w:ascii="Century Gothic" w:hAnsi="Century Gothic" w:cs="Arial"/>
          <w:b/>
          <w:szCs w:val="24"/>
        </w:rPr>
        <w:t xml:space="preserve"> </w:t>
      </w:r>
      <w:r>
        <w:rPr>
          <w:rFonts w:ascii="Century Gothic" w:hAnsi="Century Gothic" w:cs="Arial"/>
          <w:b/>
          <w:szCs w:val="24"/>
        </w:rPr>
        <w:t>d</w:t>
      </w:r>
      <w:r w:rsidR="00D75CC5">
        <w:rPr>
          <w:rFonts w:ascii="Century Gothic" w:hAnsi="Century Gothic" w:cs="Arial"/>
          <w:b/>
          <w:szCs w:val="24"/>
        </w:rPr>
        <w:t>as</w:t>
      </w:r>
      <w:r>
        <w:rPr>
          <w:rFonts w:ascii="Century Gothic" w:hAnsi="Century Gothic" w:cs="Arial"/>
          <w:b/>
          <w:szCs w:val="24"/>
        </w:rPr>
        <w:t xml:space="preserve"> </w:t>
      </w:r>
      <w:r w:rsidR="00D75CC5">
        <w:rPr>
          <w:rFonts w:ascii="Century Gothic" w:hAnsi="Century Gothic" w:cs="Arial"/>
          <w:b/>
          <w:szCs w:val="24"/>
        </w:rPr>
        <w:t>Branchen -</w:t>
      </w:r>
      <w:r w:rsidR="001263C9" w:rsidRPr="00DE06FA">
        <w:rPr>
          <w:rFonts w:ascii="Century Gothic" w:hAnsi="Century Gothic" w:cs="Arial"/>
          <w:b/>
          <w:szCs w:val="24"/>
        </w:rPr>
        <w:t xml:space="preserve">Kick Off für einen </w:t>
      </w:r>
      <w:r w:rsidR="00D75CC5">
        <w:rPr>
          <w:rFonts w:ascii="Century Gothic" w:hAnsi="Century Gothic" w:cs="Arial"/>
          <w:b/>
          <w:szCs w:val="24"/>
        </w:rPr>
        <w:t xml:space="preserve">erfolgreichen </w:t>
      </w:r>
      <w:r w:rsidR="001263C9" w:rsidRPr="00DE06FA">
        <w:rPr>
          <w:rFonts w:ascii="Century Gothic" w:hAnsi="Century Gothic" w:cs="Arial"/>
          <w:b/>
          <w:szCs w:val="24"/>
        </w:rPr>
        <w:t>Start</w:t>
      </w:r>
      <w:r w:rsidR="00B813DB">
        <w:rPr>
          <w:rFonts w:ascii="Century Gothic" w:hAnsi="Century Gothic" w:cs="Arial"/>
          <w:b/>
          <w:szCs w:val="24"/>
        </w:rPr>
        <w:t xml:space="preserve"> </w:t>
      </w:r>
      <w:r w:rsidR="001263C9" w:rsidRPr="00DE06FA">
        <w:rPr>
          <w:rFonts w:ascii="Century Gothic" w:hAnsi="Century Gothic" w:cs="Arial"/>
          <w:b/>
          <w:szCs w:val="24"/>
        </w:rPr>
        <w:t>in das neue Jahr</w:t>
      </w:r>
      <w:r>
        <w:rPr>
          <w:rFonts w:ascii="Century Gothic" w:hAnsi="Century Gothic" w:cs="Arial"/>
          <w:b/>
          <w:szCs w:val="24"/>
        </w:rPr>
        <w:t xml:space="preserve">. </w:t>
      </w:r>
      <w:r w:rsidR="007C479B">
        <w:rPr>
          <w:rFonts w:ascii="Century Gothic" w:hAnsi="Century Gothic" w:cs="Arial"/>
          <w:b/>
          <w:szCs w:val="24"/>
        </w:rPr>
        <w:t>Die</w:t>
      </w:r>
      <w:r w:rsidR="005B46FD">
        <w:rPr>
          <w:rFonts w:ascii="Century Gothic" w:hAnsi="Century Gothic" w:cs="Arial"/>
          <w:b/>
          <w:szCs w:val="24"/>
        </w:rPr>
        <w:t xml:space="preserve"> </w:t>
      </w:r>
      <w:r w:rsidR="007C479B">
        <w:rPr>
          <w:rFonts w:ascii="Century Gothic" w:hAnsi="Century Gothic" w:cs="Arial"/>
          <w:b/>
          <w:szCs w:val="24"/>
        </w:rPr>
        <w:t xml:space="preserve">inspirierende </w:t>
      </w:r>
      <w:r w:rsidR="005B46FD">
        <w:rPr>
          <w:rFonts w:ascii="Century Gothic" w:hAnsi="Century Gothic" w:cs="Arial"/>
          <w:b/>
          <w:szCs w:val="24"/>
        </w:rPr>
        <w:t>Trend</w:t>
      </w:r>
      <w:r w:rsidR="005318C3">
        <w:rPr>
          <w:rFonts w:ascii="Century Gothic" w:hAnsi="Century Gothic" w:cs="Arial"/>
          <w:b/>
          <w:szCs w:val="24"/>
        </w:rPr>
        <w:t>präsentation</w:t>
      </w:r>
      <w:r w:rsidR="005B46FD">
        <w:rPr>
          <w:rFonts w:ascii="Century Gothic" w:hAnsi="Century Gothic" w:cs="Arial"/>
          <w:b/>
          <w:szCs w:val="24"/>
        </w:rPr>
        <w:t xml:space="preserve"> </w:t>
      </w:r>
      <w:r w:rsidR="00D045E5">
        <w:rPr>
          <w:rFonts w:ascii="Century Gothic" w:hAnsi="Century Gothic" w:cs="Arial"/>
          <w:b/>
          <w:szCs w:val="24"/>
        </w:rPr>
        <w:t>und ein umfassendes</w:t>
      </w:r>
      <w:r w:rsidR="005B46FD">
        <w:rPr>
          <w:rFonts w:ascii="Century Gothic" w:hAnsi="Century Gothic" w:cs="Arial"/>
          <w:b/>
          <w:szCs w:val="24"/>
        </w:rPr>
        <w:t xml:space="preserve"> </w:t>
      </w:r>
      <w:r w:rsidR="00D045E5">
        <w:rPr>
          <w:rFonts w:ascii="Century Gothic" w:hAnsi="Century Gothic" w:cs="Arial"/>
          <w:b/>
          <w:szCs w:val="24"/>
        </w:rPr>
        <w:t>Infotainment</w:t>
      </w:r>
      <w:r w:rsidR="005B46FD">
        <w:rPr>
          <w:rFonts w:ascii="Century Gothic" w:hAnsi="Century Gothic" w:cs="Arial"/>
          <w:b/>
          <w:szCs w:val="24"/>
        </w:rPr>
        <w:t>-Programm</w:t>
      </w:r>
      <w:r w:rsidR="00D045E5">
        <w:rPr>
          <w:rFonts w:ascii="Century Gothic" w:hAnsi="Century Gothic" w:cs="Arial"/>
          <w:b/>
          <w:szCs w:val="24"/>
        </w:rPr>
        <w:t xml:space="preserve"> </w:t>
      </w:r>
      <w:r w:rsidR="00FC12CB">
        <w:rPr>
          <w:rFonts w:ascii="Century Gothic" w:hAnsi="Century Gothic" w:cs="Arial"/>
          <w:b/>
          <w:szCs w:val="24"/>
        </w:rPr>
        <w:t xml:space="preserve">mit einem einzigartigen Mehrwert für den </w:t>
      </w:r>
      <w:proofErr w:type="spellStart"/>
      <w:r w:rsidR="00FC12CB">
        <w:rPr>
          <w:rFonts w:ascii="Century Gothic" w:hAnsi="Century Gothic" w:cs="Arial"/>
          <w:b/>
          <w:szCs w:val="24"/>
        </w:rPr>
        <w:t>raumausstattenden</w:t>
      </w:r>
      <w:proofErr w:type="spellEnd"/>
      <w:r w:rsidR="00FC12CB">
        <w:rPr>
          <w:rFonts w:ascii="Century Gothic" w:hAnsi="Century Gothic" w:cs="Arial"/>
          <w:b/>
          <w:szCs w:val="24"/>
        </w:rPr>
        <w:t xml:space="preserve"> Fachhandel </w:t>
      </w:r>
      <w:r w:rsidR="007C479B">
        <w:rPr>
          <w:rFonts w:ascii="Century Gothic" w:hAnsi="Century Gothic" w:cs="Arial"/>
          <w:b/>
          <w:szCs w:val="24"/>
        </w:rPr>
        <w:t>stehen im Mittelpunkt</w:t>
      </w:r>
      <w:r w:rsidR="005318C3">
        <w:rPr>
          <w:rFonts w:ascii="Century Gothic" w:hAnsi="Century Gothic" w:cs="Arial"/>
          <w:b/>
          <w:szCs w:val="24"/>
        </w:rPr>
        <w:t>.</w:t>
      </w:r>
    </w:p>
    <w:p w14:paraId="5FBE5F0B" w14:textId="77777777" w:rsidR="004C35E5" w:rsidRDefault="004C35E5" w:rsidP="00D46569">
      <w:pPr>
        <w:spacing w:line="276" w:lineRule="auto"/>
        <w:ind w:left="-567"/>
        <w:jc w:val="both"/>
        <w:rPr>
          <w:rFonts w:ascii="Century Gothic" w:hAnsi="Century Gothic" w:cs="Arial"/>
          <w:b/>
          <w:szCs w:val="24"/>
        </w:rPr>
      </w:pPr>
    </w:p>
    <w:p w14:paraId="68FC0868" w14:textId="38ECE84D" w:rsidR="00A2597B" w:rsidRDefault="004C35E5" w:rsidP="00A2597B">
      <w:pPr>
        <w:spacing w:line="276" w:lineRule="auto"/>
        <w:ind w:left="-567"/>
        <w:jc w:val="both"/>
        <w:rPr>
          <w:rFonts w:ascii="Century Gothic" w:hAnsi="Century Gothic" w:cs="Arial"/>
          <w:bCs/>
          <w:szCs w:val="24"/>
        </w:rPr>
      </w:pPr>
      <w:bookmarkStart w:id="0" w:name="_Hlk208584902"/>
      <w:r>
        <w:rPr>
          <w:rFonts w:ascii="Century Gothic" w:hAnsi="Century Gothic" w:cs="Arial"/>
          <w:bCs/>
          <w:szCs w:val="24"/>
        </w:rPr>
        <w:t xml:space="preserve">„Happy </w:t>
      </w:r>
      <w:proofErr w:type="spellStart"/>
      <w:r>
        <w:rPr>
          <w:rFonts w:ascii="Century Gothic" w:hAnsi="Century Gothic" w:cs="Arial"/>
          <w:bCs/>
          <w:szCs w:val="24"/>
        </w:rPr>
        <w:t>up</w:t>
      </w:r>
      <w:proofErr w:type="spellEnd"/>
      <w:r>
        <w:rPr>
          <w:rFonts w:ascii="Century Gothic" w:hAnsi="Century Gothic" w:cs="Arial"/>
          <w:bCs/>
          <w:szCs w:val="24"/>
        </w:rPr>
        <w:t xml:space="preserve"> </w:t>
      </w:r>
      <w:proofErr w:type="spellStart"/>
      <w:r>
        <w:rPr>
          <w:rFonts w:ascii="Century Gothic" w:hAnsi="Century Gothic" w:cs="Arial"/>
          <w:bCs/>
          <w:szCs w:val="24"/>
        </w:rPr>
        <w:t>your</w:t>
      </w:r>
      <w:proofErr w:type="spellEnd"/>
      <w:r>
        <w:rPr>
          <w:rFonts w:ascii="Century Gothic" w:hAnsi="Century Gothic" w:cs="Arial"/>
          <w:bCs/>
          <w:szCs w:val="24"/>
        </w:rPr>
        <w:t xml:space="preserve"> Home“</w:t>
      </w:r>
      <w:r w:rsidRPr="008238EF">
        <w:rPr>
          <w:rFonts w:ascii="Century Gothic" w:hAnsi="Century Gothic" w:cs="Arial"/>
          <w:bCs/>
          <w:szCs w:val="24"/>
        </w:rPr>
        <w:t xml:space="preserve"> </w:t>
      </w:r>
      <w:r>
        <w:rPr>
          <w:rFonts w:ascii="Century Gothic" w:hAnsi="Century Gothic" w:cs="Arial"/>
          <w:bCs/>
          <w:szCs w:val="24"/>
        </w:rPr>
        <w:t xml:space="preserve">ist das </w:t>
      </w:r>
      <w:proofErr w:type="spellStart"/>
      <w:r>
        <w:rPr>
          <w:rFonts w:ascii="Century Gothic" w:hAnsi="Century Gothic" w:cs="Arial"/>
          <w:bCs/>
          <w:szCs w:val="24"/>
        </w:rPr>
        <w:t>DecoTeam</w:t>
      </w:r>
      <w:proofErr w:type="spellEnd"/>
      <w:r>
        <w:rPr>
          <w:rFonts w:ascii="Century Gothic" w:hAnsi="Century Gothic" w:cs="Arial"/>
          <w:bCs/>
          <w:szCs w:val="24"/>
        </w:rPr>
        <w:t xml:space="preserve"> Thema 2026 – ein </w:t>
      </w:r>
      <w:r w:rsidRPr="008238EF">
        <w:rPr>
          <w:rFonts w:ascii="Century Gothic" w:hAnsi="Century Gothic" w:cs="Arial"/>
          <w:bCs/>
          <w:szCs w:val="24"/>
        </w:rPr>
        <w:t>textiles Erlebnis</w:t>
      </w:r>
      <w:r>
        <w:rPr>
          <w:rFonts w:ascii="Century Gothic" w:hAnsi="Century Gothic" w:cs="Arial"/>
          <w:bCs/>
          <w:szCs w:val="24"/>
        </w:rPr>
        <w:t xml:space="preserve">, inszeniert in atmosphärischen </w:t>
      </w:r>
      <w:proofErr w:type="spellStart"/>
      <w:r>
        <w:rPr>
          <w:rFonts w:ascii="Century Gothic" w:hAnsi="Century Gothic" w:cs="Arial"/>
          <w:bCs/>
          <w:szCs w:val="24"/>
        </w:rPr>
        <w:t>Interieurszenen</w:t>
      </w:r>
      <w:proofErr w:type="spellEnd"/>
      <w:r>
        <w:rPr>
          <w:rFonts w:ascii="Century Gothic" w:hAnsi="Century Gothic" w:cs="Arial"/>
          <w:bCs/>
          <w:szCs w:val="24"/>
        </w:rPr>
        <w:t xml:space="preserve">, </w:t>
      </w:r>
      <w:r w:rsidRPr="008238EF">
        <w:rPr>
          <w:rFonts w:ascii="Century Gothic" w:hAnsi="Century Gothic" w:cs="Arial"/>
          <w:bCs/>
          <w:szCs w:val="24"/>
        </w:rPr>
        <w:t xml:space="preserve">die gleichzeitig   mit funktionalen Vorzügen, nachhaltigen Werten und viel </w:t>
      </w:r>
      <w:r>
        <w:rPr>
          <w:rFonts w:ascii="Century Gothic" w:hAnsi="Century Gothic" w:cs="Arial"/>
          <w:bCs/>
          <w:szCs w:val="24"/>
        </w:rPr>
        <w:t>K</w:t>
      </w:r>
      <w:r w:rsidRPr="008238EF">
        <w:rPr>
          <w:rFonts w:ascii="Century Gothic" w:hAnsi="Century Gothic" w:cs="Arial"/>
          <w:bCs/>
          <w:szCs w:val="24"/>
        </w:rPr>
        <w:t>omfort und Wohlgefühl</w:t>
      </w:r>
      <w:r w:rsidR="00A04343">
        <w:rPr>
          <w:rFonts w:ascii="Century Gothic" w:hAnsi="Century Gothic" w:cs="Arial"/>
          <w:bCs/>
          <w:szCs w:val="24"/>
        </w:rPr>
        <w:t xml:space="preserve"> punkten</w:t>
      </w:r>
      <w:r w:rsidRPr="008238EF">
        <w:rPr>
          <w:rFonts w:ascii="Century Gothic" w:hAnsi="Century Gothic" w:cs="Arial"/>
          <w:bCs/>
          <w:szCs w:val="24"/>
        </w:rPr>
        <w:t>.</w:t>
      </w:r>
      <w:r>
        <w:rPr>
          <w:rFonts w:ascii="Century Gothic" w:hAnsi="Century Gothic" w:cs="Arial"/>
          <w:bCs/>
          <w:szCs w:val="24"/>
        </w:rPr>
        <w:t xml:space="preserve"> E</w:t>
      </w:r>
      <w:r w:rsidRPr="008238EF">
        <w:rPr>
          <w:rFonts w:ascii="Century Gothic" w:hAnsi="Century Gothic" w:cs="Arial"/>
          <w:bCs/>
          <w:szCs w:val="24"/>
        </w:rPr>
        <w:t>ine großartige Inspirati</w:t>
      </w:r>
      <w:r w:rsidR="00A04343">
        <w:rPr>
          <w:rFonts w:ascii="Century Gothic" w:hAnsi="Century Gothic" w:cs="Arial"/>
          <w:bCs/>
          <w:szCs w:val="24"/>
        </w:rPr>
        <w:t>on für die ganzheitliche Raumgestaltung</w:t>
      </w:r>
      <w:r w:rsidRPr="008238EF">
        <w:rPr>
          <w:rFonts w:ascii="Century Gothic" w:hAnsi="Century Gothic" w:cs="Arial"/>
          <w:bCs/>
          <w:szCs w:val="24"/>
        </w:rPr>
        <w:t xml:space="preserve"> mit allen relevanten Produktgruppen und den brandaktuellen Kollektionen fü</w:t>
      </w:r>
      <w:r>
        <w:rPr>
          <w:rFonts w:ascii="Century Gothic" w:hAnsi="Century Gothic" w:cs="Arial"/>
          <w:bCs/>
          <w:szCs w:val="24"/>
        </w:rPr>
        <w:t>hrender Markenanbieter.</w:t>
      </w:r>
      <w:r w:rsidR="00A04343">
        <w:rPr>
          <w:rFonts w:ascii="Century Gothic" w:hAnsi="Century Gothic" w:cs="Arial"/>
          <w:bCs/>
          <w:szCs w:val="24"/>
        </w:rPr>
        <w:t xml:space="preserve"> </w:t>
      </w:r>
      <w:r w:rsidR="00A04343" w:rsidRPr="009D4BFE">
        <w:rPr>
          <w:rFonts w:ascii="Century Gothic" w:hAnsi="Century Gothic" w:cs="Arial"/>
          <w:bCs/>
          <w:szCs w:val="24"/>
        </w:rPr>
        <w:t xml:space="preserve">Mit dabei sind MHZ, </w:t>
      </w:r>
      <w:proofErr w:type="spellStart"/>
      <w:r w:rsidR="00A04343" w:rsidRPr="009D4BFE">
        <w:rPr>
          <w:rFonts w:ascii="Century Gothic" w:hAnsi="Century Gothic" w:cs="Arial"/>
          <w:bCs/>
          <w:szCs w:val="24"/>
        </w:rPr>
        <w:t>Erfal</w:t>
      </w:r>
      <w:proofErr w:type="spellEnd"/>
      <w:r w:rsidR="00A04343" w:rsidRPr="009D4BFE">
        <w:rPr>
          <w:rFonts w:ascii="Century Gothic" w:hAnsi="Century Gothic" w:cs="Arial"/>
          <w:bCs/>
          <w:szCs w:val="24"/>
        </w:rPr>
        <w:t>, Buchheister,</w:t>
      </w:r>
      <w:r w:rsidR="00A04343">
        <w:rPr>
          <w:rFonts w:ascii="Century Gothic" w:hAnsi="Century Gothic" w:cs="Arial"/>
          <w:bCs/>
          <w:szCs w:val="24"/>
        </w:rPr>
        <w:t xml:space="preserve"> Apelt,</w:t>
      </w:r>
      <w:r w:rsidR="00A04343" w:rsidRPr="009D4BFE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="00A04343" w:rsidRPr="009D4BFE">
        <w:rPr>
          <w:rFonts w:ascii="Century Gothic" w:hAnsi="Century Gothic" w:cs="Arial"/>
          <w:bCs/>
          <w:szCs w:val="24"/>
        </w:rPr>
        <w:t>Höpke</w:t>
      </w:r>
      <w:proofErr w:type="spellEnd"/>
      <w:r w:rsidR="00A04343" w:rsidRPr="009D4BFE">
        <w:rPr>
          <w:rFonts w:ascii="Century Gothic" w:hAnsi="Century Gothic" w:cs="Arial"/>
          <w:bCs/>
          <w:szCs w:val="24"/>
        </w:rPr>
        <w:t xml:space="preserve">, </w:t>
      </w:r>
      <w:r w:rsidR="00A04343">
        <w:rPr>
          <w:rFonts w:ascii="Century Gothic" w:hAnsi="Century Gothic" w:cs="Arial"/>
          <w:bCs/>
          <w:szCs w:val="24"/>
        </w:rPr>
        <w:t xml:space="preserve">Paulig </w:t>
      </w:r>
      <w:proofErr w:type="spellStart"/>
      <w:r w:rsidR="00A04343">
        <w:rPr>
          <w:rFonts w:ascii="Century Gothic" w:hAnsi="Century Gothic" w:cs="Arial"/>
          <w:bCs/>
          <w:szCs w:val="24"/>
        </w:rPr>
        <w:t>since</w:t>
      </w:r>
      <w:proofErr w:type="spellEnd"/>
      <w:r w:rsidR="00A04343">
        <w:rPr>
          <w:rFonts w:ascii="Century Gothic" w:hAnsi="Century Gothic" w:cs="Arial"/>
          <w:bCs/>
          <w:szCs w:val="24"/>
        </w:rPr>
        <w:t xml:space="preserve"> 1750, </w:t>
      </w:r>
      <w:proofErr w:type="spellStart"/>
      <w:r w:rsidR="00A04343" w:rsidRPr="009D4BFE">
        <w:rPr>
          <w:rFonts w:ascii="Century Gothic" w:hAnsi="Century Gothic" w:cs="Arial"/>
          <w:bCs/>
          <w:szCs w:val="24"/>
        </w:rPr>
        <w:t>Infloor-Girloon</w:t>
      </w:r>
      <w:proofErr w:type="spellEnd"/>
      <w:r w:rsidR="00A04343" w:rsidRPr="009D4BFE">
        <w:rPr>
          <w:rFonts w:ascii="Century Gothic" w:hAnsi="Century Gothic" w:cs="Arial"/>
          <w:bCs/>
          <w:szCs w:val="24"/>
        </w:rPr>
        <w:t xml:space="preserve"> sowie in der Design-Lounge </w:t>
      </w:r>
      <w:proofErr w:type="spellStart"/>
      <w:r w:rsidR="00A04343" w:rsidRPr="009D4BFE">
        <w:rPr>
          <w:rFonts w:ascii="Century Gothic" w:hAnsi="Century Gothic" w:cs="Arial"/>
          <w:bCs/>
          <w:szCs w:val="24"/>
        </w:rPr>
        <w:t>Kadeco</w:t>
      </w:r>
      <w:proofErr w:type="spellEnd"/>
      <w:r w:rsidR="00A04343" w:rsidRPr="009D4BFE">
        <w:rPr>
          <w:rFonts w:ascii="Century Gothic" w:hAnsi="Century Gothic" w:cs="Arial"/>
          <w:bCs/>
          <w:szCs w:val="24"/>
        </w:rPr>
        <w:t xml:space="preserve">, Somfy, Designers Guild, Kobe, Golze und </w:t>
      </w:r>
      <w:proofErr w:type="spellStart"/>
      <w:r w:rsidR="00A04343" w:rsidRPr="009D4BFE">
        <w:rPr>
          <w:rFonts w:ascii="Century Gothic" w:hAnsi="Century Gothic" w:cs="Arial"/>
          <w:bCs/>
          <w:szCs w:val="24"/>
        </w:rPr>
        <w:t>Stoeckel&amp;Grimmler</w:t>
      </w:r>
      <w:proofErr w:type="spellEnd"/>
      <w:r w:rsidR="00A04343" w:rsidRPr="009D4BFE">
        <w:rPr>
          <w:rFonts w:ascii="Century Gothic" w:hAnsi="Century Gothic" w:cs="Arial"/>
          <w:bCs/>
          <w:szCs w:val="24"/>
        </w:rPr>
        <w:t xml:space="preserve"> u.a. mit JOOP</w:t>
      </w:r>
      <w:r w:rsidR="00A04343">
        <w:rPr>
          <w:rFonts w:ascii="Century Gothic" w:hAnsi="Century Gothic" w:cs="Arial"/>
          <w:bCs/>
          <w:szCs w:val="24"/>
        </w:rPr>
        <w:t xml:space="preserve">! Living, </w:t>
      </w:r>
      <w:r w:rsidR="00A04343" w:rsidRPr="009D4BFE">
        <w:rPr>
          <w:rFonts w:ascii="Century Gothic" w:hAnsi="Century Gothic" w:cs="Arial"/>
          <w:bCs/>
          <w:szCs w:val="24"/>
        </w:rPr>
        <w:t>Schöner Wohnen,</w:t>
      </w:r>
      <w:r w:rsidR="00A04343">
        <w:rPr>
          <w:rFonts w:ascii="Century Gothic" w:hAnsi="Century Gothic" w:cs="Arial"/>
          <w:bCs/>
          <w:szCs w:val="24"/>
        </w:rPr>
        <w:t xml:space="preserve"> Esprit </w:t>
      </w:r>
      <w:proofErr w:type="spellStart"/>
      <w:r w:rsidR="00A04343">
        <w:rPr>
          <w:rFonts w:ascii="Century Gothic" w:hAnsi="Century Gothic" w:cs="Arial"/>
          <w:bCs/>
          <w:szCs w:val="24"/>
        </w:rPr>
        <w:t>home</w:t>
      </w:r>
      <w:proofErr w:type="spellEnd"/>
      <w:r w:rsidR="00A04343">
        <w:rPr>
          <w:rFonts w:ascii="Century Gothic" w:hAnsi="Century Gothic" w:cs="Arial"/>
          <w:bCs/>
          <w:szCs w:val="24"/>
        </w:rPr>
        <w:t>,</w:t>
      </w:r>
      <w:r w:rsidR="00A04343" w:rsidRPr="009D4BFE">
        <w:rPr>
          <w:rFonts w:ascii="Century Gothic" w:hAnsi="Century Gothic" w:cs="Arial"/>
          <w:bCs/>
          <w:szCs w:val="24"/>
        </w:rPr>
        <w:t xml:space="preserve"> Haro-Teppiche, </w:t>
      </w:r>
      <w:proofErr w:type="spellStart"/>
      <w:r w:rsidR="00A04343" w:rsidRPr="009D4BFE">
        <w:rPr>
          <w:rFonts w:ascii="Century Gothic" w:hAnsi="Century Gothic" w:cs="Arial"/>
          <w:bCs/>
          <w:szCs w:val="24"/>
        </w:rPr>
        <w:t>Theko</w:t>
      </w:r>
      <w:proofErr w:type="spellEnd"/>
      <w:r w:rsidR="00A04343">
        <w:rPr>
          <w:rFonts w:ascii="Century Gothic" w:hAnsi="Century Gothic" w:cs="Arial"/>
          <w:bCs/>
          <w:szCs w:val="24"/>
        </w:rPr>
        <w:t xml:space="preserve"> mit den Markenwelten Sansibar Sylt, Tom Tailor und Natur </w:t>
      </w:r>
      <w:proofErr w:type="spellStart"/>
      <w:r w:rsidR="00A04343">
        <w:rPr>
          <w:rFonts w:ascii="Century Gothic" w:hAnsi="Century Gothic" w:cs="Arial"/>
          <w:bCs/>
          <w:szCs w:val="24"/>
        </w:rPr>
        <w:t>Pur</w:t>
      </w:r>
      <w:proofErr w:type="spellEnd"/>
      <w:r w:rsidR="00A04343" w:rsidRPr="009D4BFE">
        <w:rPr>
          <w:rFonts w:ascii="Century Gothic" w:hAnsi="Century Gothic" w:cs="Arial"/>
          <w:bCs/>
          <w:szCs w:val="24"/>
        </w:rPr>
        <w:t>,</w:t>
      </w:r>
      <w:r w:rsidR="00B71F9E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="002D208C">
        <w:rPr>
          <w:rFonts w:ascii="Century Gothic" w:hAnsi="Century Gothic" w:cs="Arial"/>
          <w:bCs/>
          <w:szCs w:val="24"/>
        </w:rPr>
        <w:t>Tisca</w:t>
      </w:r>
      <w:proofErr w:type="spellEnd"/>
      <w:r w:rsidR="002D208C">
        <w:rPr>
          <w:rFonts w:ascii="Century Gothic" w:hAnsi="Century Gothic" w:cs="Arial"/>
          <w:bCs/>
          <w:szCs w:val="24"/>
        </w:rPr>
        <w:t xml:space="preserve"> und</w:t>
      </w:r>
      <w:r w:rsidR="00A04343" w:rsidRPr="009D4BFE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="00A04343" w:rsidRPr="009D4BFE">
        <w:rPr>
          <w:rFonts w:ascii="Century Gothic" w:hAnsi="Century Gothic" w:cs="Arial"/>
          <w:bCs/>
          <w:szCs w:val="24"/>
        </w:rPr>
        <w:t>Brink&amp;Campmann</w:t>
      </w:r>
      <w:proofErr w:type="spellEnd"/>
      <w:r w:rsidR="00A04343" w:rsidRPr="009D4BFE">
        <w:rPr>
          <w:rFonts w:ascii="Century Gothic" w:hAnsi="Century Gothic" w:cs="Arial"/>
          <w:bCs/>
          <w:szCs w:val="24"/>
        </w:rPr>
        <w:t xml:space="preserve"> mit </w:t>
      </w:r>
      <w:r w:rsidR="00A04343">
        <w:rPr>
          <w:rFonts w:ascii="Century Gothic" w:hAnsi="Century Gothic" w:cs="Arial"/>
          <w:bCs/>
          <w:szCs w:val="24"/>
        </w:rPr>
        <w:t>einer Vielzahl exklusiver</w:t>
      </w:r>
      <w:r w:rsidR="00A04343" w:rsidRPr="009D4BFE">
        <w:rPr>
          <w:rFonts w:ascii="Century Gothic" w:hAnsi="Century Gothic" w:cs="Arial"/>
          <w:bCs/>
          <w:szCs w:val="24"/>
        </w:rPr>
        <w:t xml:space="preserve"> Marken</w:t>
      </w:r>
      <w:r w:rsidR="002D208C">
        <w:rPr>
          <w:rFonts w:ascii="Century Gothic" w:hAnsi="Century Gothic" w:cs="Arial"/>
          <w:bCs/>
          <w:szCs w:val="24"/>
        </w:rPr>
        <w:t xml:space="preserve">: </w:t>
      </w:r>
      <w:proofErr w:type="spellStart"/>
      <w:r w:rsidR="002D208C">
        <w:rPr>
          <w:rFonts w:ascii="Century Gothic" w:hAnsi="Century Gothic" w:cs="Arial"/>
          <w:bCs/>
          <w:szCs w:val="24"/>
        </w:rPr>
        <w:t>Harlequin</w:t>
      </w:r>
      <w:proofErr w:type="spellEnd"/>
      <w:r w:rsidR="002D208C">
        <w:rPr>
          <w:rFonts w:ascii="Century Gothic" w:hAnsi="Century Gothic" w:cs="Arial"/>
          <w:bCs/>
          <w:szCs w:val="24"/>
        </w:rPr>
        <w:t xml:space="preserve">, </w:t>
      </w:r>
      <w:proofErr w:type="spellStart"/>
      <w:r w:rsidR="002D208C">
        <w:rPr>
          <w:rFonts w:ascii="Century Gothic" w:hAnsi="Century Gothic" w:cs="Arial"/>
          <w:bCs/>
          <w:szCs w:val="24"/>
        </w:rPr>
        <w:t>Marimekko</w:t>
      </w:r>
      <w:proofErr w:type="spellEnd"/>
      <w:r w:rsidR="002D208C">
        <w:rPr>
          <w:rFonts w:ascii="Century Gothic" w:hAnsi="Century Gothic" w:cs="Arial"/>
          <w:bCs/>
          <w:szCs w:val="24"/>
        </w:rPr>
        <w:t xml:space="preserve">, Florence </w:t>
      </w:r>
      <w:proofErr w:type="spellStart"/>
      <w:r w:rsidR="002D208C">
        <w:rPr>
          <w:rFonts w:ascii="Century Gothic" w:hAnsi="Century Gothic" w:cs="Arial"/>
          <w:bCs/>
          <w:szCs w:val="24"/>
        </w:rPr>
        <w:t>Broadhurst</w:t>
      </w:r>
      <w:proofErr w:type="spellEnd"/>
      <w:r w:rsidR="002D208C">
        <w:rPr>
          <w:rFonts w:ascii="Century Gothic" w:hAnsi="Century Gothic" w:cs="Arial"/>
          <w:bCs/>
          <w:szCs w:val="24"/>
        </w:rPr>
        <w:t xml:space="preserve">, </w:t>
      </w:r>
      <w:proofErr w:type="spellStart"/>
      <w:r w:rsidR="002D208C">
        <w:rPr>
          <w:rFonts w:ascii="Century Gothic" w:hAnsi="Century Gothic" w:cs="Arial"/>
          <w:bCs/>
          <w:szCs w:val="24"/>
        </w:rPr>
        <w:t>Morris&amp;Co</w:t>
      </w:r>
      <w:proofErr w:type="spellEnd"/>
      <w:r w:rsidR="002D208C">
        <w:rPr>
          <w:rFonts w:ascii="Century Gothic" w:hAnsi="Century Gothic" w:cs="Arial"/>
          <w:bCs/>
          <w:szCs w:val="24"/>
        </w:rPr>
        <w:t xml:space="preserve">, Orla </w:t>
      </w:r>
      <w:proofErr w:type="spellStart"/>
      <w:r w:rsidR="002D208C">
        <w:rPr>
          <w:rFonts w:ascii="Century Gothic" w:hAnsi="Century Gothic" w:cs="Arial"/>
          <w:bCs/>
          <w:szCs w:val="24"/>
        </w:rPr>
        <w:t>Kiely</w:t>
      </w:r>
      <w:proofErr w:type="spellEnd"/>
      <w:r w:rsidR="002D208C">
        <w:rPr>
          <w:rFonts w:ascii="Century Gothic" w:hAnsi="Century Gothic" w:cs="Arial"/>
          <w:bCs/>
          <w:szCs w:val="24"/>
        </w:rPr>
        <w:t xml:space="preserve">, Sanderson, </w:t>
      </w:r>
      <w:proofErr w:type="spellStart"/>
      <w:r w:rsidR="002D208C">
        <w:rPr>
          <w:rFonts w:ascii="Century Gothic" w:hAnsi="Century Gothic" w:cs="Arial"/>
          <w:bCs/>
          <w:szCs w:val="24"/>
        </w:rPr>
        <w:t>Scion</w:t>
      </w:r>
      <w:proofErr w:type="spellEnd"/>
      <w:r w:rsidR="002D208C">
        <w:rPr>
          <w:rFonts w:ascii="Century Gothic" w:hAnsi="Century Gothic" w:cs="Arial"/>
          <w:bCs/>
          <w:szCs w:val="24"/>
        </w:rPr>
        <w:t xml:space="preserve"> Living, Ted Baker, Wedgwood </w:t>
      </w:r>
      <w:proofErr w:type="gramStart"/>
      <w:r w:rsidR="002D208C">
        <w:rPr>
          <w:rFonts w:ascii="Century Gothic" w:hAnsi="Century Gothic" w:cs="Arial"/>
          <w:bCs/>
          <w:szCs w:val="24"/>
        </w:rPr>
        <w:t>Home .</w:t>
      </w:r>
      <w:proofErr w:type="spellStart"/>
      <w:r w:rsidR="00A04343">
        <w:rPr>
          <w:rFonts w:ascii="Century Gothic" w:hAnsi="Century Gothic" w:cs="Arial"/>
          <w:bCs/>
          <w:szCs w:val="24"/>
        </w:rPr>
        <w:t>Hembus</w:t>
      </w:r>
      <w:proofErr w:type="spellEnd"/>
      <w:proofErr w:type="gramEnd"/>
      <w:r w:rsidR="00A04343">
        <w:rPr>
          <w:rFonts w:ascii="Century Gothic" w:hAnsi="Century Gothic" w:cs="Arial"/>
          <w:bCs/>
          <w:szCs w:val="24"/>
        </w:rPr>
        <w:t xml:space="preserve"> Tapeten.</w:t>
      </w:r>
      <w:r w:rsidR="00A04343" w:rsidRPr="009D4BFE">
        <w:rPr>
          <w:rFonts w:ascii="Century Gothic" w:hAnsi="Century Gothic" w:cs="Arial"/>
          <w:bCs/>
          <w:szCs w:val="24"/>
        </w:rPr>
        <w:t xml:space="preserve"> </w:t>
      </w:r>
      <w:r w:rsidR="002D208C">
        <w:rPr>
          <w:rFonts w:ascii="Century Gothic" w:hAnsi="Century Gothic" w:cs="Arial"/>
          <w:bCs/>
          <w:szCs w:val="24"/>
        </w:rPr>
        <w:t>Ergänzt  wird d</w:t>
      </w:r>
      <w:r w:rsidR="00295090">
        <w:rPr>
          <w:rFonts w:ascii="Century Gothic" w:hAnsi="Century Gothic" w:cs="Arial"/>
          <w:bCs/>
          <w:szCs w:val="24"/>
        </w:rPr>
        <w:t>ie große Markenvielfalt</w:t>
      </w:r>
      <w:r w:rsidR="002D208C">
        <w:rPr>
          <w:rFonts w:ascii="Century Gothic" w:hAnsi="Century Gothic" w:cs="Arial"/>
          <w:bCs/>
          <w:szCs w:val="24"/>
        </w:rPr>
        <w:t xml:space="preserve"> durch die exklusive Tapetenmanufaktur </w:t>
      </w:r>
      <w:proofErr w:type="spellStart"/>
      <w:r w:rsidR="002D208C">
        <w:rPr>
          <w:rFonts w:ascii="Century Gothic" w:hAnsi="Century Gothic" w:cs="Arial"/>
          <w:bCs/>
          <w:szCs w:val="24"/>
        </w:rPr>
        <w:t>Hembus</w:t>
      </w:r>
      <w:proofErr w:type="spellEnd"/>
      <w:r w:rsidR="002D208C">
        <w:rPr>
          <w:rFonts w:ascii="Century Gothic" w:hAnsi="Century Gothic" w:cs="Arial"/>
          <w:bCs/>
          <w:szCs w:val="24"/>
        </w:rPr>
        <w:t>.</w:t>
      </w:r>
    </w:p>
    <w:p w14:paraId="29C5067F" w14:textId="77777777" w:rsidR="00A2597B" w:rsidRDefault="00A2597B" w:rsidP="00A2597B">
      <w:pPr>
        <w:spacing w:line="276" w:lineRule="auto"/>
        <w:ind w:left="-567"/>
        <w:jc w:val="both"/>
        <w:rPr>
          <w:rFonts w:ascii="Century Gothic" w:hAnsi="Century Gothic" w:cs="Arial"/>
          <w:b/>
          <w:bCs/>
          <w:sz w:val="26"/>
          <w:szCs w:val="26"/>
        </w:rPr>
      </w:pPr>
    </w:p>
    <w:p w14:paraId="5F92AD7E" w14:textId="4E1714E8" w:rsidR="00D75CC5" w:rsidRPr="00A2597B" w:rsidRDefault="00A04343" w:rsidP="00A2597B">
      <w:pPr>
        <w:spacing w:line="276" w:lineRule="auto"/>
        <w:ind w:left="-567"/>
        <w:jc w:val="both"/>
        <w:rPr>
          <w:rFonts w:ascii="Century Gothic" w:hAnsi="Century Gothic" w:cs="Arial"/>
          <w:b/>
          <w:bCs/>
          <w:sz w:val="26"/>
          <w:szCs w:val="26"/>
        </w:rPr>
      </w:pPr>
      <w:r>
        <w:rPr>
          <w:rFonts w:ascii="Century Gothic" w:hAnsi="Century Gothic" w:cs="Arial"/>
          <w:bCs/>
          <w:szCs w:val="24"/>
        </w:rPr>
        <w:t>Das Eventprogramm gibt</w:t>
      </w:r>
      <w:r w:rsidR="00EC405C" w:rsidRPr="009D4BFE">
        <w:rPr>
          <w:rFonts w:ascii="Century Gothic" w:hAnsi="Century Gothic" w:cs="Arial"/>
          <w:bCs/>
          <w:szCs w:val="24"/>
        </w:rPr>
        <w:t xml:space="preserve"> neben der Trendinspiration</w:t>
      </w:r>
      <w:r w:rsidR="00A2597B">
        <w:rPr>
          <w:rFonts w:ascii="Century Gothic" w:hAnsi="Century Gothic" w:cs="Arial"/>
          <w:bCs/>
          <w:szCs w:val="24"/>
        </w:rPr>
        <w:t xml:space="preserve"> </w:t>
      </w:r>
      <w:r w:rsidR="00A2597B" w:rsidRPr="009D4BFE">
        <w:rPr>
          <w:rFonts w:ascii="Century Gothic" w:hAnsi="Century Gothic" w:cs="Arial"/>
          <w:bCs/>
          <w:szCs w:val="24"/>
        </w:rPr>
        <w:t xml:space="preserve">in Impulsvorträgen und Kurzworkshops viele Informationen und </w:t>
      </w:r>
      <w:proofErr w:type="spellStart"/>
      <w:r w:rsidR="00A2597B" w:rsidRPr="009D4BFE">
        <w:rPr>
          <w:rFonts w:ascii="Century Gothic" w:hAnsi="Century Gothic" w:cs="Arial"/>
          <w:bCs/>
          <w:szCs w:val="24"/>
        </w:rPr>
        <w:t>Know</w:t>
      </w:r>
      <w:proofErr w:type="spellEnd"/>
      <w:r w:rsidR="00A2597B" w:rsidRPr="009D4BFE">
        <w:rPr>
          <w:rFonts w:ascii="Century Gothic" w:hAnsi="Century Gothic" w:cs="Arial"/>
          <w:bCs/>
          <w:szCs w:val="24"/>
        </w:rPr>
        <w:t xml:space="preserve"> </w:t>
      </w:r>
      <w:proofErr w:type="spellStart"/>
      <w:proofErr w:type="gramStart"/>
      <w:r w:rsidR="00A2597B" w:rsidRPr="009D4BFE">
        <w:rPr>
          <w:rFonts w:ascii="Century Gothic" w:hAnsi="Century Gothic" w:cs="Arial"/>
          <w:bCs/>
          <w:szCs w:val="24"/>
        </w:rPr>
        <w:t>How</w:t>
      </w:r>
      <w:proofErr w:type="spellEnd"/>
      <w:r w:rsidR="00A2597B">
        <w:rPr>
          <w:rFonts w:ascii="Century Gothic" w:hAnsi="Century Gothic" w:cs="Arial"/>
          <w:bCs/>
          <w:szCs w:val="24"/>
        </w:rPr>
        <w:t xml:space="preserve">  zu</w:t>
      </w:r>
      <w:proofErr w:type="gramEnd"/>
      <w:r w:rsidR="00A2597B">
        <w:rPr>
          <w:rFonts w:ascii="Century Gothic" w:hAnsi="Century Gothic" w:cs="Arial"/>
          <w:bCs/>
          <w:szCs w:val="24"/>
        </w:rPr>
        <w:t xml:space="preserve"> den</w:t>
      </w:r>
      <w:r w:rsidR="00EC405C" w:rsidRPr="009D4BFE">
        <w:rPr>
          <w:rFonts w:ascii="Century Gothic" w:hAnsi="Century Gothic" w:cs="Arial"/>
          <w:bCs/>
          <w:szCs w:val="24"/>
        </w:rPr>
        <w:t xml:space="preserve"> wichtigen Themen Sommerlicher Hitzeschutz,</w:t>
      </w:r>
      <w:r w:rsidR="00A2597B">
        <w:rPr>
          <w:rFonts w:ascii="Century Gothic" w:hAnsi="Century Gothic" w:cs="Arial"/>
          <w:bCs/>
          <w:szCs w:val="24"/>
        </w:rPr>
        <w:t xml:space="preserve"> Smartes Wohnen und </w:t>
      </w:r>
      <w:r w:rsidR="00EC405C" w:rsidRPr="009D4BFE">
        <w:rPr>
          <w:rFonts w:ascii="Century Gothic" w:hAnsi="Century Gothic" w:cs="Arial"/>
          <w:bCs/>
          <w:szCs w:val="24"/>
        </w:rPr>
        <w:t>Akustik</w:t>
      </w:r>
      <w:r w:rsidR="00A2597B">
        <w:rPr>
          <w:rFonts w:ascii="Century Gothic" w:hAnsi="Century Gothic" w:cs="Arial"/>
          <w:bCs/>
          <w:szCs w:val="24"/>
        </w:rPr>
        <w:t xml:space="preserve">. Ein absolutes </w:t>
      </w:r>
      <w:proofErr w:type="gramStart"/>
      <w:r w:rsidR="00A2597B">
        <w:rPr>
          <w:rFonts w:ascii="Century Gothic" w:hAnsi="Century Gothic" w:cs="Arial"/>
          <w:bCs/>
          <w:szCs w:val="24"/>
        </w:rPr>
        <w:t>Highlight  sind</w:t>
      </w:r>
      <w:proofErr w:type="gramEnd"/>
      <w:r w:rsidR="00A2597B">
        <w:rPr>
          <w:rFonts w:ascii="Century Gothic" w:hAnsi="Century Gothic" w:cs="Arial"/>
          <w:bCs/>
          <w:szCs w:val="24"/>
        </w:rPr>
        <w:t xml:space="preserve"> die Vorträge und </w:t>
      </w:r>
      <w:proofErr w:type="gramStart"/>
      <w:r w:rsidR="00A2597B">
        <w:rPr>
          <w:rFonts w:ascii="Century Gothic" w:hAnsi="Century Gothic" w:cs="Arial"/>
          <w:bCs/>
          <w:szCs w:val="24"/>
        </w:rPr>
        <w:t xml:space="preserve">Kurzworkshops </w:t>
      </w:r>
      <w:r w:rsidR="0078213B" w:rsidRPr="009D4BFE">
        <w:rPr>
          <w:rFonts w:ascii="Century Gothic" w:hAnsi="Century Gothic" w:cs="Arial"/>
          <w:bCs/>
          <w:szCs w:val="24"/>
        </w:rPr>
        <w:t xml:space="preserve"> </w:t>
      </w:r>
      <w:r w:rsidR="00A2597B">
        <w:rPr>
          <w:rFonts w:ascii="Century Gothic" w:hAnsi="Century Gothic" w:cs="Arial"/>
          <w:bCs/>
          <w:szCs w:val="24"/>
        </w:rPr>
        <w:t>zur</w:t>
      </w:r>
      <w:proofErr w:type="gramEnd"/>
      <w:r w:rsidR="00EC405C" w:rsidRPr="009D4BFE">
        <w:rPr>
          <w:rFonts w:ascii="Century Gothic" w:hAnsi="Century Gothic" w:cs="Arial"/>
          <w:bCs/>
          <w:szCs w:val="24"/>
        </w:rPr>
        <w:t xml:space="preserve"> Künstliche</w:t>
      </w:r>
      <w:r w:rsidR="00A2597B">
        <w:rPr>
          <w:rFonts w:ascii="Century Gothic" w:hAnsi="Century Gothic" w:cs="Arial"/>
          <w:bCs/>
          <w:szCs w:val="24"/>
        </w:rPr>
        <w:t>n</w:t>
      </w:r>
      <w:r w:rsidR="00EC405C" w:rsidRPr="009D4BFE">
        <w:rPr>
          <w:rFonts w:ascii="Century Gothic" w:hAnsi="Century Gothic" w:cs="Arial"/>
          <w:bCs/>
          <w:szCs w:val="24"/>
        </w:rPr>
        <w:t xml:space="preserve"> Intelligenz</w:t>
      </w:r>
      <w:r w:rsidR="00A23946" w:rsidRPr="009D4BFE">
        <w:rPr>
          <w:rFonts w:ascii="Century Gothic" w:hAnsi="Century Gothic" w:cs="Arial"/>
          <w:bCs/>
          <w:szCs w:val="24"/>
        </w:rPr>
        <w:t xml:space="preserve"> </w:t>
      </w:r>
      <w:r w:rsidR="00A2597B">
        <w:rPr>
          <w:rFonts w:ascii="Century Gothic" w:hAnsi="Century Gothic" w:cs="Arial"/>
          <w:bCs/>
          <w:szCs w:val="24"/>
        </w:rPr>
        <w:t>für Inneneinrichter</w:t>
      </w:r>
      <w:r w:rsidR="0078213B" w:rsidRPr="009D4BFE">
        <w:rPr>
          <w:rFonts w:ascii="Century Gothic" w:hAnsi="Century Gothic" w:cs="Arial"/>
          <w:bCs/>
          <w:szCs w:val="24"/>
        </w:rPr>
        <w:t xml:space="preserve">. Ergänzt wird das große </w:t>
      </w:r>
      <w:r w:rsidR="00A2597B">
        <w:rPr>
          <w:rFonts w:ascii="Century Gothic" w:hAnsi="Century Gothic" w:cs="Arial"/>
          <w:bCs/>
          <w:szCs w:val="24"/>
        </w:rPr>
        <w:t>Infotainment-</w:t>
      </w:r>
      <w:r w:rsidR="0078213B" w:rsidRPr="009D4BFE">
        <w:rPr>
          <w:rFonts w:ascii="Century Gothic" w:hAnsi="Century Gothic" w:cs="Arial"/>
          <w:bCs/>
          <w:szCs w:val="24"/>
        </w:rPr>
        <w:t xml:space="preserve">Angebot </w:t>
      </w:r>
      <w:r w:rsidR="00731101" w:rsidRPr="009D4BFE">
        <w:rPr>
          <w:rFonts w:ascii="Century Gothic" w:hAnsi="Century Gothic" w:cs="Arial"/>
          <w:bCs/>
          <w:szCs w:val="24"/>
        </w:rPr>
        <w:t>durch ein</w:t>
      </w:r>
      <w:r w:rsidR="0078213B" w:rsidRPr="009D4BFE">
        <w:rPr>
          <w:rFonts w:ascii="Century Gothic" w:hAnsi="Century Gothic" w:cs="Arial"/>
          <w:bCs/>
          <w:szCs w:val="24"/>
        </w:rPr>
        <w:t xml:space="preserve"> </w:t>
      </w:r>
      <w:r w:rsidR="00A23946" w:rsidRPr="009D4BFE">
        <w:rPr>
          <w:rFonts w:ascii="Century Gothic" w:hAnsi="Century Gothic" w:cs="Arial"/>
          <w:bCs/>
          <w:szCs w:val="24"/>
        </w:rPr>
        <w:t>ZVR</w:t>
      </w:r>
      <w:r w:rsidR="00D371FE">
        <w:rPr>
          <w:rFonts w:ascii="Century Gothic" w:hAnsi="Century Gothic" w:cs="Arial"/>
          <w:bCs/>
          <w:szCs w:val="24"/>
        </w:rPr>
        <w:t xml:space="preserve">- </w:t>
      </w:r>
      <w:r w:rsidR="0078213B" w:rsidRPr="009D4BFE">
        <w:rPr>
          <w:rFonts w:ascii="Century Gothic" w:hAnsi="Century Gothic" w:cs="Arial"/>
          <w:bCs/>
          <w:szCs w:val="24"/>
        </w:rPr>
        <w:t xml:space="preserve">Kurzseminar zur Neuen </w:t>
      </w:r>
      <w:r w:rsidR="00FC12CB">
        <w:rPr>
          <w:rFonts w:ascii="Century Gothic" w:hAnsi="Century Gothic" w:cs="Arial"/>
          <w:bCs/>
          <w:szCs w:val="24"/>
        </w:rPr>
        <w:t>Gefahr</w:t>
      </w:r>
      <w:r w:rsidR="0078213B" w:rsidRPr="009D4BFE">
        <w:rPr>
          <w:rFonts w:ascii="Century Gothic" w:hAnsi="Century Gothic" w:cs="Arial"/>
          <w:bCs/>
          <w:szCs w:val="24"/>
        </w:rPr>
        <w:t xml:space="preserve">stoff-Verordnung. </w:t>
      </w:r>
      <w:r w:rsidR="00731101" w:rsidRPr="009D4BFE">
        <w:rPr>
          <w:rFonts w:ascii="Century Gothic" w:hAnsi="Century Gothic" w:cs="Arial"/>
          <w:bCs/>
          <w:szCs w:val="24"/>
        </w:rPr>
        <w:t xml:space="preserve">Die Verleihung der </w:t>
      </w:r>
      <w:r w:rsidR="00FC12CB">
        <w:rPr>
          <w:rFonts w:ascii="Century Gothic" w:hAnsi="Century Gothic" w:cs="Arial"/>
          <w:bCs/>
          <w:szCs w:val="24"/>
        </w:rPr>
        <w:t>H</w:t>
      </w:r>
      <w:r w:rsidR="00731101" w:rsidRPr="009D4BFE">
        <w:rPr>
          <w:rFonts w:ascii="Century Gothic" w:hAnsi="Century Gothic" w:cs="Arial"/>
          <w:bCs/>
          <w:szCs w:val="24"/>
        </w:rPr>
        <w:t>eimtex-Stars wie auch des Design-Preises Tapete</w:t>
      </w:r>
      <w:r w:rsidR="00055857">
        <w:rPr>
          <w:rFonts w:ascii="Century Gothic" w:hAnsi="Century Gothic" w:cs="Arial"/>
          <w:bCs/>
          <w:szCs w:val="24"/>
        </w:rPr>
        <w:t xml:space="preserve"> durch den VDT</w:t>
      </w:r>
      <w:r w:rsidR="00731101" w:rsidRPr="009D4BFE">
        <w:rPr>
          <w:rFonts w:ascii="Century Gothic" w:hAnsi="Century Gothic" w:cs="Arial"/>
          <w:bCs/>
          <w:szCs w:val="24"/>
        </w:rPr>
        <w:t xml:space="preserve"> mit anschließendem </w:t>
      </w:r>
      <w:proofErr w:type="spellStart"/>
      <w:r w:rsidR="00731101" w:rsidRPr="009D4BFE">
        <w:rPr>
          <w:rFonts w:ascii="Century Gothic" w:hAnsi="Century Gothic" w:cs="Arial"/>
          <w:bCs/>
          <w:szCs w:val="24"/>
        </w:rPr>
        <w:t>Get</w:t>
      </w:r>
      <w:proofErr w:type="spellEnd"/>
      <w:r w:rsidR="00731101" w:rsidRPr="009D4BFE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="00731101" w:rsidRPr="009D4BFE">
        <w:rPr>
          <w:rFonts w:ascii="Century Gothic" w:hAnsi="Century Gothic" w:cs="Arial"/>
          <w:bCs/>
          <w:szCs w:val="24"/>
        </w:rPr>
        <w:t>Together</w:t>
      </w:r>
      <w:proofErr w:type="spellEnd"/>
      <w:r w:rsidR="00731101" w:rsidRPr="009D4BFE">
        <w:rPr>
          <w:rFonts w:ascii="Century Gothic" w:hAnsi="Century Gothic" w:cs="Arial"/>
          <w:bCs/>
          <w:szCs w:val="24"/>
        </w:rPr>
        <w:t xml:space="preserve">, </w:t>
      </w:r>
      <w:r w:rsidR="00FC12CB">
        <w:rPr>
          <w:rFonts w:ascii="Century Gothic" w:hAnsi="Century Gothic" w:cs="Arial"/>
          <w:bCs/>
          <w:szCs w:val="24"/>
        </w:rPr>
        <w:t>die</w:t>
      </w:r>
      <w:r w:rsidR="00731101" w:rsidRPr="009D4BFE">
        <w:rPr>
          <w:rFonts w:ascii="Century Gothic" w:hAnsi="Century Gothic" w:cs="Arial"/>
          <w:bCs/>
          <w:szCs w:val="24"/>
        </w:rPr>
        <w:t xml:space="preserve"> </w:t>
      </w:r>
      <w:proofErr w:type="spellStart"/>
      <w:r w:rsidR="00731101" w:rsidRPr="009D4BFE">
        <w:rPr>
          <w:rFonts w:ascii="Century Gothic" w:hAnsi="Century Gothic" w:cs="Arial"/>
          <w:bCs/>
          <w:szCs w:val="24"/>
        </w:rPr>
        <w:t>DecoTeam</w:t>
      </w:r>
      <w:proofErr w:type="spellEnd"/>
      <w:r w:rsidR="00731101" w:rsidRPr="009D4BFE">
        <w:rPr>
          <w:rFonts w:ascii="Century Gothic" w:hAnsi="Century Gothic" w:cs="Arial"/>
          <w:bCs/>
          <w:szCs w:val="24"/>
        </w:rPr>
        <w:t xml:space="preserve"> Bar mit </w:t>
      </w:r>
      <w:r w:rsidR="00484FB1" w:rsidRPr="009D4BFE">
        <w:rPr>
          <w:rFonts w:ascii="Century Gothic" w:hAnsi="Century Gothic" w:cs="Arial"/>
          <w:bCs/>
          <w:szCs w:val="24"/>
        </w:rPr>
        <w:t xml:space="preserve">feinem </w:t>
      </w:r>
      <w:r w:rsidR="00731101" w:rsidRPr="009D4BFE">
        <w:rPr>
          <w:rFonts w:ascii="Century Gothic" w:hAnsi="Century Gothic" w:cs="Arial"/>
          <w:bCs/>
          <w:szCs w:val="24"/>
        </w:rPr>
        <w:t>Fingerfood</w:t>
      </w:r>
      <w:r w:rsidR="00780D25" w:rsidRPr="009D4BFE">
        <w:rPr>
          <w:rFonts w:ascii="Century Gothic" w:hAnsi="Century Gothic" w:cs="Arial"/>
          <w:bCs/>
          <w:szCs w:val="24"/>
        </w:rPr>
        <w:t>, vitalisierende</w:t>
      </w:r>
      <w:r w:rsidR="00FC12CB">
        <w:rPr>
          <w:rFonts w:ascii="Century Gothic" w:hAnsi="Century Gothic" w:cs="Arial"/>
          <w:bCs/>
          <w:szCs w:val="24"/>
        </w:rPr>
        <w:t>n</w:t>
      </w:r>
      <w:r w:rsidR="00780D25" w:rsidRPr="009D4BFE">
        <w:rPr>
          <w:rFonts w:ascii="Century Gothic" w:hAnsi="Century Gothic" w:cs="Arial"/>
          <w:bCs/>
          <w:szCs w:val="24"/>
        </w:rPr>
        <w:t xml:space="preserve"> Cocktail</w:t>
      </w:r>
      <w:r w:rsidR="00FC12CB">
        <w:rPr>
          <w:rFonts w:ascii="Century Gothic" w:hAnsi="Century Gothic" w:cs="Arial"/>
          <w:bCs/>
          <w:szCs w:val="24"/>
        </w:rPr>
        <w:t>s</w:t>
      </w:r>
      <w:r w:rsidR="00780D25" w:rsidRPr="009D4BFE">
        <w:rPr>
          <w:rFonts w:ascii="Century Gothic" w:hAnsi="Century Gothic" w:cs="Arial"/>
          <w:bCs/>
          <w:szCs w:val="24"/>
        </w:rPr>
        <w:t xml:space="preserve"> und coolen Drinks zur Happy Hour </w:t>
      </w:r>
      <w:r w:rsidR="00FC12CB">
        <w:rPr>
          <w:rFonts w:ascii="Century Gothic" w:hAnsi="Century Gothic" w:cs="Arial"/>
          <w:bCs/>
          <w:szCs w:val="24"/>
        </w:rPr>
        <w:t xml:space="preserve">laden zum Networking ein und </w:t>
      </w:r>
      <w:r w:rsidR="00780D25" w:rsidRPr="009D4BFE">
        <w:rPr>
          <w:rFonts w:ascii="Century Gothic" w:hAnsi="Century Gothic" w:cs="Arial"/>
          <w:bCs/>
          <w:szCs w:val="24"/>
        </w:rPr>
        <w:t xml:space="preserve">machen den </w:t>
      </w:r>
      <w:r w:rsidR="00484FB1" w:rsidRPr="009D4BFE">
        <w:rPr>
          <w:rFonts w:ascii="Century Gothic" w:hAnsi="Century Gothic" w:cs="Arial"/>
          <w:bCs/>
          <w:szCs w:val="24"/>
        </w:rPr>
        <w:t>B</w:t>
      </w:r>
      <w:r w:rsidR="00780D25" w:rsidRPr="009D4BFE">
        <w:rPr>
          <w:rFonts w:ascii="Century Gothic" w:hAnsi="Century Gothic" w:cs="Arial"/>
          <w:bCs/>
          <w:szCs w:val="24"/>
        </w:rPr>
        <w:t>esuch zum Erlebnis.</w:t>
      </w:r>
    </w:p>
    <w:p w14:paraId="044CF57D" w14:textId="77777777" w:rsidR="009D4BFE" w:rsidRDefault="009D4BFE" w:rsidP="00D46569">
      <w:pPr>
        <w:spacing w:line="276" w:lineRule="auto"/>
        <w:ind w:left="-567"/>
        <w:jc w:val="both"/>
        <w:rPr>
          <w:rFonts w:ascii="Century Gothic" w:hAnsi="Century Gothic" w:cs="Arial"/>
          <w:b/>
          <w:bCs/>
          <w:sz w:val="26"/>
          <w:szCs w:val="26"/>
        </w:rPr>
      </w:pPr>
    </w:p>
    <w:bookmarkEnd w:id="0"/>
    <w:p w14:paraId="7A19F32C" w14:textId="5F3B7C6D" w:rsidR="00484FB1" w:rsidRPr="009D4BFE" w:rsidRDefault="00484FB1" w:rsidP="00A23946">
      <w:pPr>
        <w:ind w:left="-567"/>
        <w:jc w:val="both"/>
        <w:rPr>
          <w:rFonts w:ascii="Century Gothic" w:hAnsi="Century Gothic" w:cs="Arial"/>
          <w:bCs/>
          <w:szCs w:val="24"/>
        </w:rPr>
      </w:pPr>
    </w:p>
    <w:p w14:paraId="1B929FA6" w14:textId="77777777" w:rsidR="00990DDE" w:rsidRPr="00990DDE" w:rsidRDefault="00990DDE" w:rsidP="00A23946">
      <w:pPr>
        <w:ind w:left="-567"/>
        <w:jc w:val="both"/>
        <w:rPr>
          <w:rFonts w:ascii="Century Gothic" w:hAnsi="Century Gothic" w:cs="Arial"/>
          <w:b/>
          <w:szCs w:val="24"/>
        </w:rPr>
      </w:pPr>
    </w:p>
    <w:p w14:paraId="7C39A3BC" w14:textId="49D66DFD" w:rsidR="00692A9E" w:rsidRPr="00692A9E" w:rsidRDefault="00692A9E" w:rsidP="00CE6A73">
      <w:pPr>
        <w:jc w:val="both"/>
        <w:rPr>
          <w:rFonts w:ascii="Century Gothic" w:hAnsi="Century Gothic" w:cs="Arial"/>
          <w:b/>
          <w:szCs w:val="24"/>
        </w:rPr>
      </w:pPr>
    </w:p>
    <w:p w14:paraId="61D67B00" w14:textId="77777777" w:rsidR="00692A9E" w:rsidRDefault="00692A9E" w:rsidP="00A23946">
      <w:pPr>
        <w:ind w:left="-567"/>
        <w:jc w:val="both"/>
        <w:rPr>
          <w:rFonts w:ascii="Century Gothic" w:hAnsi="Century Gothic" w:cs="Arial"/>
          <w:bCs/>
          <w:szCs w:val="24"/>
        </w:rPr>
      </w:pPr>
    </w:p>
    <w:p w14:paraId="492F3781" w14:textId="411E1A50" w:rsidR="00692A9E" w:rsidRDefault="00CE6A73" w:rsidP="00A23946">
      <w:pPr>
        <w:ind w:left="-567"/>
        <w:jc w:val="both"/>
        <w:rPr>
          <w:rFonts w:ascii="Century Gothic" w:hAnsi="Century Gothic" w:cs="Arial"/>
          <w:bCs/>
          <w:szCs w:val="24"/>
        </w:rPr>
      </w:pPr>
      <w:r w:rsidRPr="00CE6A73">
        <w:rPr>
          <w:rFonts w:ascii="Century Gothic" w:hAnsi="Century Gothic" w:cs="Arial"/>
          <w:bCs/>
          <w:noProof/>
          <w:szCs w:val="24"/>
        </w:rPr>
        <w:drawing>
          <wp:inline distT="0" distB="0" distL="0" distR="0" wp14:anchorId="3AE43F03" wp14:editId="2F08A61F">
            <wp:extent cx="589915" cy="580178"/>
            <wp:effectExtent l="0" t="0" r="635" b="0"/>
            <wp:docPr id="316253159" name="Grafik 1" descr="Ein Bild, das Muster, Quadrat, Symmetrie, Kuns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253159" name="Grafik 1" descr="Ein Bild, das Muster, Quadrat, Symmetrie, Kunst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351" cy="58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7C9F0" w14:textId="3C26337A" w:rsidR="00F746EB" w:rsidRPr="00A2597B" w:rsidRDefault="00692A9E" w:rsidP="00A23946">
      <w:pPr>
        <w:ind w:left="-567"/>
        <w:jc w:val="both"/>
        <w:rPr>
          <w:rFonts w:ascii="Century Gothic" w:hAnsi="Century Gothic" w:cs="Arial"/>
          <w:b/>
          <w:szCs w:val="24"/>
        </w:rPr>
      </w:pPr>
      <w:r w:rsidRPr="00A2597B">
        <w:rPr>
          <w:rFonts w:ascii="Century Gothic" w:hAnsi="Century Gothic" w:cs="Arial"/>
          <w:b/>
          <w:szCs w:val="24"/>
        </w:rPr>
        <w:t xml:space="preserve">Einfach scannen: Holen Sie sich </w:t>
      </w:r>
      <w:r w:rsidR="00013D1E" w:rsidRPr="00A2597B">
        <w:rPr>
          <w:rFonts w:ascii="Century Gothic" w:hAnsi="Century Gothic" w:cs="Arial"/>
          <w:b/>
          <w:szCs w:val="24"/>
        </w:rPr>
        <w:t xml:space="preserve">bereits jetzt </w:t>
      </w:r>
      <w:r w:rsidRPr="00A2597B">
        <w:rPr>
          <w:rFonts w:ascii="Century Gothic" w:hAnsi="Century Gothic" w:cs="Arial"/>
          <w:b/>
          <w:szCs w:val="24"/>
        </w:rPr>
        <w:t xml:space="preserve">Ihr kostenloses Ticket zu </w:t>
      </w:r>
      <w:proofErr w:type="spellStart"/>
      <w:r w:rsidRPr="00A2597B">
        <w:rPr>
          <w:rFonts w:ascii="Century Gothic" w:hAnsi="Century Gothic" w:cs="Arial"/>
          <w:b/>
          <w:szCs w:val="24"/>
        </w:rPr>
        <w:t>DecoTeam</w:t>
      </w:r>
      <w:proofErr w:type="spellEnd"/>
      <w:r w:rsidRPr="00A2597B">
        <w:rPr>
          <w:rFonts w:ascii="Century Gothic" w:hAnsi="Century Gothic" w:cs="Arial"/>
          <w:b/>
          <w:szCs w:val="24"/>
        </w:rPr>
        <w:t xml:space="preserve">, dem Mehrwert-Programm der Heimtextil! </w:t>
      </w:r>
    </w:p>
    <w:p w14:paraId="0DD54AE2" w14:textId="77777777" w:rsidR="00692A9E" w:rsidRPr="00A2597B" w:rsidRDefault="00692A9E" w:rsidP="00A23946">
      <w:pPr>
        <w:ind w:left="-567"/>
        <w:jc w:val="both"/>
        <w:rPr>
          <w:rFonts w:ascii="Century Gothic" w:hAnsi="Century Gothic" w:cs="Arial"/>
          <w:b/>
          <w:szCs w:val="24"/>
        </w:rPr>
      </w:pPr>
    </w:p>
    <w:p w14:paraId="1252FC95" w14:textId="77777777" w:rsidR="00D75CC5" w:rsidRPr="00A2597B" w:rsidRDefault="00D75CC5" w:rsidP="00F94551">
      <w:pPr>
        <w:ind w:left="-567"/>
        <w:jc w:val="both"/>
        <w:rPr>
          <w:rFonts w:ascii="Century Gothic" w:hAnsi="Century Gothic" w:cs="Arial"/>
          <w:b/>
          <w:szCs w:val="24"/>
        </w:rPr>
      </w:pPr>
    </w:p>
    <w:sectPr w:rsidR="00D75CC5" w:rsidRPr="00A2597B" w:rsidSect="007F7DD2">
      <w:headerReference w:type="default" r:id="rId9"/>
      <w:pgSz w:w="11907" w:h="16840"/>
      <w:pgMar w:top="3119" w:right="1985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9C41D" w14:textId="77777777" w:rsidR="00796DE3" w:rsidRDefault="00796DE3" w:rsidP="001B3D08">
      <w:r>
        <w:separator/>
      </w:r>
    </w:p>
  </w:endnote>
  <w:endnote w:type="continuationSeparator" w:id="0">
    <w:p w14:paraId="3404BBC4" w14:textId="77777777" w:rsidR="00796DE3" w:rsidRDefault="00796DE3" w:rsidP="001B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101C4" w14:textId="77777777" w:rsidR="00796DE3" w:rsidRDefault="00796DE3" w:rsidP="001B3D08">
      <w:r>
        <w:separator/>
      </w:r>
    </w:p>
  </w:footnote>
  <w:footnote w:type="continuationSeparator" w:id="0">
    <w:p w14:paraId="5BC73D5B" w14:textId="77777777" w:rsidR="00796DE3" w:rsidRDefault="00796DE3" w:rsidP="001B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62B2" w14:textId="236010B3" w:rsidR="00373E43" w:rsidRDefault="00373E43">
    <w:pPr>
      <w:pStyle w:val="Kopfzeile"/>
    </w:pPr>
    <w:r>
      <w:t xml:space="preserve">                    </w:t>
    </w:r>
    <w:r w:rsidR="00C87AE9">
      <w:rPr>
        <w:noProof/>
      </w:rPr>
      <w:drawing>
        <wp:inline distT="0" distB="0" distL="0" distR="0" wp14:anchorId="36752EF5" wp14:editId="66609C7B">
          <wp:extent cx="3360420" cy="70866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04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D6E7C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D8E07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36407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0C0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1989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34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3A1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4E7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396D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2E86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B24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F64B99"/>
    <w:multiLevelType w:val="hybridMultilevel"/>
    <w:tmpl w:val="011841CA"/>
    <w:lvl w:ilvl="0" w:tplc="6B7840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28D0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6A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86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2216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B25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247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6E0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61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3C100C"/>
    <w:multiLevelType w:val="hybridMultilevel"/>
    <w:tmpl w:val="79C608FE"/>
    <w:lvl w:ilvl="0" w:tplc="5FBE4F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D2600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336EC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0EF7A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224AB9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EED0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5C71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ACDA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6BC9C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43916"/>
    <w:multiLevelType w:val="hybridMultilevel"/>
    <w:tmpl w:val="80409EEA"/>
    <w:lvl w:ilvl="0" w:tplc="F0F2F2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79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8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F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CE0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D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464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C6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E6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0E37"/>
    <w:multiLevelType w:val="hybridMultilevel"/>
    <w:tmpl w:val="F462F476"/>
    <w:lvl w:ilvl="0" w:tplc="08E6CF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E2E92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47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3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D40F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CB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4C3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2AA4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E0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17041"/>
    <w:multiLevelType w:val="hybridMultilevel"/>
    <w:tmpl w:val="6FE876C8"/>
    <w:lvl w:ilvl="0" w:tplc="65889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F8F4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7C12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F44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EED0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160B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8B2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22A8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E2E3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E2171"/>
    <w:multiLevelType w:val="hybridMultilevel"/>
    <w:tmpl w:val="546E6A1E"/>
    <w:lvl w:ilvl="0" w:tplc="5B0C6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F7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40C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0D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3AB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CA4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24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AD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D0D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F7936"/>
    <w:multiLevelType w:val="hybridMultilevel"/>
    <w:tmpl w:val="B56465AC"/>
    <w:lvl w:ilvl="0" w:tplc="D34CB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C21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8D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E1A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257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F84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087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4D5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6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57A0C"/>
    <w:multiLevelType w:val="hybridMultilevel"/>
    <w:tmpl w:val="E066254A"/>
    <w:lvl w:ilvl="0" w:tplc="EBFE30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29BBA">
      <w:start w:val="12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3A3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6F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E226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EB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6C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CC5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326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C3D10"/>
    <w:multiLevelType w:val="hybridMultilevel"/>
    <w:tmpl w:val="7FB4A4C6"/>
    <w:lvl w:ilvl="0" w:tplc="C372A4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5CC5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F4A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610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EC2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8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4E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CA0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E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9399F"/>
    <w:multiLevelType w:val="hybridMultilevel"/>
    <w:tmpl w:val="B4CA2502"/>
    <w:lvl w:ilvl="0" w:tplc="179AC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60FE68">
      <w:start w:val="94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18A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42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ED8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2089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EC9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4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D2D5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E7BF5"/>
    <w:multiLevelType w:val="hybridMultilevel"/>
    <w:tmpl w:val="8728B4C0"/>
    <w:lvl w:ilvl="0" w:tplc="DEA6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7E85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A6A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B2F0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28ED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04B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5A90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A6D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6C7D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31A35"/>
    <w:multiLevelType w:val="hybridMultilevel"/>
    <w:tmpl w:val="162AB54A"/>
    <w:lvl w:ilvl="0" w:tplc="714007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EC974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02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ED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CC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AE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CE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2487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3E44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20745"/>
    <w:multiLevelType w:val="hybridMultilevel"/>
    <w:tmpl w:val="19A0825C"/>
    <w:lvl w:ilvl="0" w:tplc="6E564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A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D02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E2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5834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AF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65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465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F02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237722">
    <w:abstractNumId w:val="10"/>
  </w:num>
  <w:num w:numId="2" w16cid:durableId="1780831722">
    <w:abstractNumId w:val="8"/>
  </w:num>
  <w:num w:numId="3" w16cid:durableId="696004696">
    <w:abstractNumId w:val="7"/>
  </w:num>
  <w:num w:numId="4" w16cid:durableId="1758558086">
    <w:abstractNumId w:val="6"/>
  </w:num>
  <w:num w:numId="5" w16cid:durableId="720901919">
    <w:abstractNumId w:val="5"/>
  </w:num>
  <w:num w:numId="6" w16cid:durableId="635909650">
    <w:abstractNumId w:val="9"/>
  </w:num>
  <w:num w:numId="7" w16cid:durableId="313996979">
    <w:abstractNumId w:val="4"/>
  </w:num>
  <w:num w:numId="8" w16cid:durableId="1004817540">
    <w:abstractNumId w:val="3"/>
  </w:num>
  <w:num w:numId="9" w16cid:durableId="621497119">
    <w:abstractNumId w:val="2"/>
  </w:num>
  <w:num w:numId="10" w16cid:durableId="707491283">
    <w:abstractNumId w:val="1"/>
  </w:num>
  <w:num w:numId="11" w16cid:durableId="1680964210">
    <w:abstractNumId w:val="11"/>
  </w:num>
  <w:num w:numId="12" w16cid:durableId="923151916">
    <w:abstractNumId w:val="17"/>
  </w:num>
  <w:num w:numId="13" w16cid:durableId="80958601">
    <w:abstractNumId w:val="12"/>
  </w:num>
  <w:num w:numId="14" w16cid:durableId="1462117386">
    <w:abstractNumId w:val="16"/>
  </w:num>
  <w:num w:numId="15" w16cid:durableId="1276208388">
    <w:abstractNumId w:val="23"/>
  </w:num>
  <w:num w:numId="16" w16cid:durableId="701512732">
    <w:abstractNumId w:val="14"/>
  </w:num>
  <w:num w:numId="17" w16cid:durableId="915822229">
    <w:abstractNumId w:val="19"/>
  </w:num>
  <w:num w:numId="18" w16cid:durableId="1307933048">
    <w:abstractNumId w:val="22"/>
  </w:num>
  <w:num w:numId="19" w16cid:durableId="1207596219">
    <w:abstractNumId w:val="20"/>
  </w:num>
  <w:num w:numId="20" w16cid:durableId="1908495899">
    <w:abstractNumId w:val="18"/>
  </w:num>
  <w:num w:numId="21" w16cid:durableId="277808119">
    <w:abstractNumId w:val="13"/>
  </w:num>
  <w:num w:numId="22" w16cid:durableId="1204900602">
    <w:abstractNumId w:val="0"/>
  </w:num>
  <w:num w:numId="23" w16cid:durableId="1624726534">
    <w:abstractNumId w:val="15"/>
  </w:num>
  <w:num w:numId="24" w16cid:durableId="11928868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ED"/>
    <w:rsid w:val="00003DF5"/>
    <w:rsid w:val="000055AB"/>
    <w:rsid w:val="00011B32"/>
    <w:rsid w:val="00012BC7"/>
    <w:rsid w:val="000131A3"/>
    <w:rsid w:val="00013D1E"/>
    <w:rsid w:val="00014C9F"/>
    <w:rsid w:val="000201C3"/>
    <w:rsid w:val="00025B3F"/>
    <w:rsid w:val="00026D83"/>
    <w:rsid w:val="0003018A"/>
    <w:rsid w:val="00033E2D"/>
    <w:rsid w:val="00040D97"/>
    <w:rsid w:val="00041391"/>
    <w:rsid w:val="0004491C"/>
    <w:rsid w:val="00054DA8"/>
    <w:rsid w:val="00055857"/>
    <w:rsid w:val="00056B5B"/>
    <w:rsid w:val="00060E38"/>
    <w:rsid w:val="0006135A"/>
    <w:rsid w:val="000640B4"/>
    <w:rsid w:val="00064FDD"/>
    <w:rsid w:val="00071B1D"/>
    <w:rsid w:val="00071DCD"/>
    <w:rsid w:val="00073CF3"/>
    <w:rsid w:val="0007606F"/>
    <w:rsid w:val="00084D4C"/>
    <w:rsid w:val="00087942"/>
    <w:rsid w:val="000900FE"/>
    <w:rsid w:val="00094A8D"/>
    <w:rsid w:val="00095666"/>
    <w:rsid w:val="00097F1C"/>
    <w:rsid w:val="000A717C"/>
    <w:rsid w:val="000B36DD"/>
    <w:rsid w:val="000B6848"/>
    <w:rsid w:val="000B73CD"/>
    <w:rsid w:val="000C3174"/>
    <w:rsid w:val="000C3AB4"/>
    <w:rsid w:val="000C59D6"/>
    <w:rsid w:val="000C793D"/>
    <w:rsid w:val="000D138F"/>
    <w:rsid w:val="000D29C0"/>
    <w:rsid w:val="000D5802"/>
    <w:rsid w:val="000D6932"/>
    <w:rsid w:val="000D695D"/>
    <w:rsid w:val="000E2B24"/>
    <w:rsid w:val="000E5E1D"/>
    <w:rsid w:val="000E7D6B"/>
    <w:rsid w:val="000F2B4E"/>
    <w:rsid w:val="00100D44"/>
    <w:rsid w:val="00100F1F"/>
    <w:rsid w:val="001022EC"/>
    <w:rsid w:val="001025FD"/>
    <w:rsid w:val="001029AF"/>
    <w:rsid w:val="0010544D"/>
    <w:rsid w:val="00106E5A"/>
    <w:rsid w:val="001133E3"/>
    <w:rsid w:val="001161DB"/>
    <w:rsid w:val="0011798D"/>
    <w:rsid w:val="001211E6"/>
    <w:rsid w:val="00121213"/>
    <w:rsid w:val="00123CBF"/>
    <w:rsid w:val="00123D56"/>
    <w:rsid w:val="0012463D"/>
    <w:rsid w:val="001247F3"/>
    <w:rsid w:val="00125804"/>
    <w:rsid w:val="001263C9"/>
    <w:rsid w:val="0012688D"/>
    <w:rsid w:val="00130789"/>
    <w:rsid w:val="0013711D"/>
    <w:rsid w:val="00141018"/>
    <w:rsid w:val="00142E6A"/>
    <w:rsid w:val="0014371B"/>
    <w:rsid w:val="00143B87"/>
    <w:rsid w:val="0014493F"/>
    <w:rsid w:val="0015142E"/>
    <w:rsid w:val="001516AA"/>
    <w:rsid w:val="00153E3F"/>
    <w:rsid w:val="00154228"/>
    <w:rsid w:val="00164612"/>
    <w:rsid w:val="00164BCA"/>
    <w:rsid w:val="0017024D"/>
    <w:rsid w:val="001718D3"/>
    <w:rsid w:val="00171FB9"/>
    <w:rsid w:val="00173B7E"/>
    <w:rsid w:val="00173EEA"/>
    <w:rsid w:val="001761E8"/>
    <w:rsid w:val="001812F7"/>
    <w:rsid w:val="001836C3"/>
    <w:rsid w:val="0018554A"/>
    <w:rsid w:val="001917BC"/>
    <w:rsid w:val="001928BA"/>
    <w:rsid w:val="00194698"/>
    <w:rsid w:val="001953BA"/>
    <w:rsid w:val="001A0510"/>
    <w:rsid w:val="001A1502"/>
    <w:rsid w:val="001A23DA"/>
    <w:rsid w:val="001A3AC0"/>
    <w:rsid w:val="001A676F"/>
    <w:rsid w:val="001B0914"/>
    <w:rsid w:val="001B3D08"/>
    <w:rsid w:val="001B4FE7"/>
    <w:rsid w:val="001B7E42"/>
    <w:rsid w:val="001C1F24"/>
    <w:rsid w:val="001C5DC1"/>
    <w:rsid w:val="001C67CF"/>
    <w:rsid w:val="001D1C69"/>
    <w:rsid w:val="001D59B2"/>
    <w:rsid w:val="001E14E9"/>
    <w:rsid w:val="001E1DCB"/>
    <w:rsid w:val="001F3727"/>
    <w:rsid w:val="001F6380"/>
    <w:rsid w:val="001F7683"/>
    <w:rsid w:val="002003D5"/>
    <w:rsid w:val="002022E1"/>
    <w:rsid w:val="00202807"/>
    <w:rsid w:val="00211418"/>
    <w:rsid w:val="00212ACA"/>
    <w:rsid w:val="00212B3F"/>
    <w:rsid w:val="00213F2F"/>
    <w:rsid w:val="002142D0"/>
    <w:rsid w:val="002152DD"/>
    <w:rsid w:val="00216523"/>
    <w:rsid w:val="00222A69"/>
    <w:rsid w:val="0022592E"/>
    <w:rsid w:val="00225FEF"/>
    <w:rsid w:val="00231357"/>
    <w:rsid w:val="002357DF"/>
    <w:rsid w:val="0023692A"/>
    <w:rsid w:val="00237197"/>
    <w:rsid w:val="00242108"/>
    <w:rsid w:val="0025282E"/>
    <w:rsid w:val="0025390D"/>
    <w:rsid w:val="00254616"/>
    <w:rsid w:val="002717B6"/>
    <w:rsid w:val="002776C6"/>
    <w:rsid w:val="00283C4C"/>
    <w:rsid w:val="00290469"/>
    <w:rsid w:val="0029226A"/>
    <w:rsid w:val="00295090"/>
    <w:rsid w:val="002A0E33"/>
    <w:rsid w:val="002A16AA"/>
    <w:rsid w:val="002A246F"/>
    <w:rsid w:val="002A358D"/>
    <w:rsid w:val="002A5A2B"/>
    <w:rsid w:val="002B444D"/>
    <w:rsid w:val="002C3932"/>
    <w:rsid w:val="002D208C"/>
    <w:rsid w:val="002D49DB"/>
    <w:rsid w:val="002D53FA"/>
    <w:rsid w:val="002E02F8"/>
    <w:rsid w:val="002E0C3B"/>
    <w:rsid w:val="002E177D"/>
    <w:rsid w:val="002E6C26"/>
    <w:rsid w:val="002E7FD8"/>
    <w:rsid w:val="002F445A"/>
    <w:rsid w:val="002F6AC0"/>
    <w:rsid w:val="003048DC"/>
    <w:rsid w:val="00304B19"/>
    <w:rsid w:val="00307B94"/>
    <w:rsid w:val="00312541"/>
    <w:rsid w:val="0031277C"/>
    <w:rsid w:val="00316EF5"/>
    <w:rsid w:val="00317D47"/>
    <w:rsid w:val="003218F7"/>
    <w:rsid w:val="00321927"/>
    <w:rsid w:val="00324216"/>
    <w:rsid w:val="00327D22"/>
    <w:rsid w:val="00330C4F"/>
    <w:rsid w:val="003366CC"/>
    <w:rsid w:val="00342379"/>
    <w:rsid w:val="00350EEE"/>
    <w:rsid w:val="003539C2"/>
    <w:rsid w:val="0035411F"/>
    <w:rsid w:val="00355FD5"/>
    <w:rsid w:val="00356ECB"/>
    <w:rsid w:val="0036092B"/>
    <w:rsid w:val="00363D99"/>
    <w:rsid w:val="003650B3"/>
    <w:rsid w:val="003676EC"/>
    <w:rsid w:val="00373C20"/>
    <w:rsid w:val="00373E43"/>
    <w:rsid w:val="00380417"/>
    <w:rsid w:val="00382CBE"/>
    <w:rsid w:val="00383091"/>
    <w:rsid w:val="00384F6C"/>
    <w:rsid w:val="00387974"/>
    <w:rsid w:val="00387CF5"/>
    <w:rsid w:val="00387DF6"/>
    <w:rsid w:val="00390211"/>
    <w:rsid w:val="00396126"/>
    <w:rsid w:val="00397234"/>
    <w:rsid w:val="003A0533"/>
    <w:rsid w:val="003A131D"/>
    <w:rsid w:val="003A3659"/>
    <w:rsid w:val="003A5198"/>
    <w:rsid w:val="003A62CE"/>
    <w:rsid w:val="003A62D1"/>
    <w:rsid w:val="003B0D06"/>
    <w:rsid w:val="003B1B92"/>
    <w:rsid w:val="003C04C0"/>
    <w:rsid w:val="003C1B72"/>
    <w:rsid w:val="003D46ED"/>
    <w:rsid w:val="003E5730"/>
    <w:rsid w:val="003F2A41"/>
    <w:rsid w:val="003F59E9"/>
    <w:rsid w:val="003F67D0"/>
    <w:rsid w:val="004000DA"/>
    <w:rsid w:val="00400709"/>
    <w:rsid w:val="0040260D"/>
    <w:rsid w:val="00417349"/>
    <w:rsid w:val="00417682"/>
    <w:rsid w:val="00427D21"/>
    <w:rsid w:val="0043002A"/>
    <w:rsid w:val="00430577"/>
    <w:rsid w:val="00436FC2"/>
    <w:rsid w:val="00440F3D"/>
    <w:rsid w:val="004422D7"/>
    <w:rsid w:val="00442E62"/>
    <w:rsid w:val="00445495"/>
    <w:rsid w:val="00451FBD"/>
    <w:rsid w:val="004525F6"/>
    <w:rsid w:val="00455DF9"/>
    <w:rsid w:val="00456574"/>
    <w:rsid w:val="00461306"/>
    <w:rsid w:val="00461CB1"/>
    <w:rsid w:val="004636A3"/>
    <w:rsid w:val="00466F4C"/>
    <w:rsid w:val="00474D13"/>
    <w:rsid w:val="00481728"/>
    <w:rsid w:val="00482716"/>
    <w:rsid w:val="00483145"/>
    <w:rsid w:val="00484EA0"/>
    <w:rsid w:val="00484FB1"/>
    <w:rsid w:val="00486CCA"/>
    <w:rsid w:val="004873CB"/>
    <w:rsid w:val="00487512"/>
    <w:rsid w:val="00497DD1"/>
    <w:rsid w:val="004A2398"/>
    <w:rsid w:val="004A2851"/>
    <w:rsid w:val="004A380D"/>
    <w:rsid w:val="004A79A5"/>
    <w:rsid w:val="004B08B7"/>
    <w:rsid w:val="004B1BB8"/>
    <w:rsid w:val="004B4DB8"/>
    <w:rsid w:val="004B5709"/>
    <w:rsid w:val="004C28A9"/>
    <w:rsid w:val="004C33A1"/>
    <w:rsid w:val="004C35E5"/>
    <w:rsid w:val="004C445C"/>
    <w:rsid w:val="004C4F4B"/>
    <w:rsid w:val="004C5155"/>
    <w:rsid w:val="004D1CEF"/>
    <w:rsid w:val="004D4EDB"/>
    <w:rsid w:val="004D71E4"/>
    <w:rsid w:val="004E41AA"/>
    <w:rsid w:val="004E6AA4"/>
    <w:rsid w:val="004F0B6F"/>
    <w:rsid w:val="004F3B91"/>
    <w:rsid w:val="004F41ED"/>
    <w:rsid w:val="004F585E"/>
    <w:rsid w:val="004F6815"/>
    <w:rsid w:val="0050177A"/>
    <w:rsid w:val="00503A42"/>
    <w:rsid w:val="0050776B"/>
    <w:rsid w:val="00511D06"/>
    <w:rsid w:val="00514D9F"/>
    <w:rsid w:val="0051586B"/>
    <w:rsid w:val="00517440"/>
    <w:rsid w:val="005256EE"/>
    <w:rsid w:val="005318C3"/>
    <w:rsid w:val="00532BA2"/>
    <w:rsid w:val="00544270"/>
    <w:rsid w:val="0054484B"/>
    <w:rsid w:val="00544E29"/>
    <w:rsid w:val="0054607F"/>
    <w:rsid w:val="0055055E"/>
    <w:rsid w:val="00554E17"/>
    <w:rsid w:val="005575FF"/>
    <w:rsid w:val="005578F6"/>
    <w:rsid w:val="00563A68"/>
    <w:rsid w:val="00575575"/>
    <w:rsid w:val="005772E2"/>
    <w:rsid w:val="0057742B"/>
    <w:rsid w:val="005774A1"/>
    <w:rsid w:val="00581832"/>
    <w:rsid w:val="005835FE"/>
    <w:rsid w:val="005917B0"/>
    <w:rsid w:val="00591CFF"/>
    <w:rsid w:val="0059539F"/>
    <w:rsid w:val="00595632"/>
    <w:rsid w:val="00596A01"/>
    <w:rsid w:val="005A0B6D"/>
    <w:rsid w:val="005A1894"/>
    <w:rsid w:val="005A3BE4"/>
    <w:rsid w:val="005B0152"/>
    <w:rsid w:val="005B1A9B"/>
    <w:rsid w:val="005B2FC1"/>
    <w:rsid w:val="005B46FD"/>
    <w:rsid w:val="005B6C1F"/>
    <w:rsid w:val="005C0250"/>
    <w:rsid w:val="005C0C5E"/>
    <w:rsid w:val="005C4484"/>
    <w:rsid w:val="005D35FF"/>
    <w:rsid w:val="005E3812"/>
    <w:rsid w:val="005E45F1"/>
    <w:rsid w:val="005E6925"/>
    <w:rsid w:val="005E695A"/>
    <w:rsid w:val="005E7A1E"/>
    <w:rsid w:val="005F010F"/>
    <w:rsid w:val="005F1555"/>
    <w:rsid w:val="005F243C"/>
    <w:rsid w:val="005F36F0"/>
    <w:rsid w:val="005F575A"/>
    <w:rsid w:val="00602E51"/>
    <w:rsid w:val="00617C12"/>
    <w:rsid w:val="00617DC6"/>
    <w:rsid w:val="006229A4"/>
    <w:rsid w:val="00623F81"/>
    <w:rsid w:val="00624965"/>
    <w:rsid w:val="006353FC"/>
    <w:rsid w:val="00635E8C"/>
    <w:rsid w:val="00640C0C"/>
    <w:rsid w:val="0064283C"/>
    <w:rsid w:val="0064691A"/>
    <w:rsid w:val="00646BB1"/>
    <w:rsid w:val="00647748"/>
    <w:rsid w:val="00652950"/>
    <w:rsid w:val="00654523"/>
    <w:rsid w:val="0065783E"/>
    <w:rsid w:val="00661BD2"/>
    <w:rsid w:val="006662E4"/>
    <w:rsid w:val="00666941"/>
    <w:rsid w:val="00670BE7"/>
    <w:rsid w:val="00670D16"/>
    <w:rsid w:val="006711C7"/>
    <w:rsid w:val="006774D6"/>
    <w:rsid w:val="00685590"/>
    <w:rsid w:val="00685834"/>
    <w:rsid w:val="0069008A"/>
    <w:rsid w:val="00692825"/>
    <w:rsid w:val="00692A9E"/>
    <w:rsid w:val="00692B92"/>
    <w:rsid w:val="00693552"/>
    <w:rsid w:val="006A1485"/>
    <w:rsid w:val="006A217C"/>
    <w:rsid w:val="006A24F3"/>
    <w:rsid w:val="006A2527"/>
    <w:rsid w:val="006B0BB8"/>
    <w:rsid w:val="006B1977"/>
    <w:rsid w:val="006B4EA1"/>
    <w:rsid w:val="006B7C22"/>
    <w:rsid w:val="006C191F"/>
    <w:rsid w:val="006D132D"/>
    <w:rsid w:val="006D504B"/>
    <w:rsid w:val="006D5293"/>
    <w:rsid w:val="006D7A63"/>
    <w:rsid w:val="006E5EA0"/>
    <w:rsid w:val="006E6694"/>
    <w:rsid w:val="006E680E"/>
    <w:rsid w:val="006F204A"/>
    <w:rsid w:val="00704BC4"/>
    <w:rsid w:val="00707806"/>
    <w:rsid w:val="00710550"/>
    <w:rsid w:val="007109B3"/>
    <w:rsid w:val="007172C8"/>
    <w:rsid w:val="007174FC"/>
    <w:rsid w:val="00720799"/>
    <w:rsid w:val="00721404"/>
    <w:rsid w:val="00722810"/>
    <w:rsid w:val="00723CD8"/>
    <w:rsid w:val="00731101"/>
    <w:rsid w:val="0073154B"/>
    <w:rsid w:val="0073260A"/>
    <w:rsid w:val="007353A8"/>
    <w:rsid w:val="0073576E"/>
    <w:rsid w:val="00740A77"/>
    <w:rsid w:val="007417C3"/>
    <w:rsid w:val="00753F50"/>
    <w:rsid w:val="007568A2"/>
    <w:rsid w:val="0076010B"/>
    <w:rsid w:val="00762A65"/>
    <w:rsid w:val="00763045"/>
    <w:rsid w:val="00765200"/>
    <w:rsid w:val="007665C5"/>
    <w:rsid w:val="00774F7E"/>
    <w:rsid w:val="0077711F"/>
    <w:rsid w:val="00780D25"/>
    <w:rsid w:val="0078213B"/>
    <w:rsid w:val="00783C3D"/>
    <w:rsid w:val="0078434A"/>
    <w:rsid w:val="00785026"/>
    <w:rsid w:val="00787AC3"/>
    <w:rsid w:val="00791607"/>
    <w:rsid w:val="00792079"/>
    <w:rsid w:val="007940FB"/>
    <w:rsid w:val="00796CE6"/>
    <w:rsid w:val="00796DE3"/>
    <w:rsid w:val="00797145"/>
    <w:rsid w:val="007A026B"/>
    <w:rsid w:val="007A3209"/>
    <w:rsid w:val="007A7139"/>
    <w:rsid w:val="007B11CD"/>
    <w:rsid w:val="007B54FD"/>
    <w:rsid w:val="007B64CE"/>
    <w:rsid w:val="007B677E"/>
    <w:rsid w:val="007B6F81"/>
    <w:rsid w:val="007C011A"/>
    <w:rsid w:val="007C299E"/>
    <w:rsid w:val="007C3B00"/>
    <w:rsid w:val="007C479B"/>
    <w:rsid w:val="007C680E"/>
    <w:rsid w:val="007D0042"/>
    <w:rsid w:val="007D37FA"/>
    <w:rsid w:val="007D4AD3"/>
    <w:rsid w:val="007D646C"/>
    <w:rsid w:val="007D6CEE"/>
    <w:rsid w:val="007E1620"/>
    <w:rsid w:val="007E3855"/>
    <w:rsid w:val="007E3885"/>
    <w:rsid w:val="007F0715"/>
    <w:rsid w:val="007F0CBB"/>
    <w:rsid w:val="007F0DC8"/>
    <w:rsid w:val="007F2484"/>
    <w:rsid w:val="007F4E77"/>
    <w:rsid w:val="007F5191"/>
    <w:rsid w:val="007F6DF2"/>
    <w:rsid w:val="007F7B94"/>
    <w:rsid w:val="007F7DD2"/>
    <w:rsid w:val="008105E8"/>
    <w:rsid w:val="0081697B"/>
    <w:rsid w:val="008315BF"/>
    <w:rsid w:val="0083278A"/>
    <w:rsid w:val="00832D3F"/>
    <w:rsid w:val="00835104"/>
    <w:rsid w:val="00835841"/>
    <w:rsid w:val="00843409"/>
    <w:rsid w:val="00846DBB"/>
    <w:rsid w:val="00846DEB"/>
    <w:rsid w:val="00850474"/>
    <w:rsid w:val="00851633"/>
    <w:rsid w:val="00854BD4"/>
    <w:rsid w:val="00855EDF"/>
    <w:rsid w:val="00864737"/>
    <w:rsid w:val="00865478"/>
    <w:rsid w:val="00865578"/>
    <w:rsid w:val="00865795"/>
    <w:rsid w:val="00867EA7"/>
    <w:rsid w:val="00871537"/>
    <w:rsid w:val="00880607"/>
    <w:rsid w:val="00881ACA"/>
    <w:rsid w:val="008821C9"/>
    <w:rsid w:val="0088237A"/>
    <w:rsid w:val="0088599F"/>
    <w:rsid w:val="008876F1"/>
    <w:rsid w:val="008879F7"/>
    <w:rsid w:val="00890E7B"/>
    <w:rsid w:val="008936D5"/>
    <w:rsid w:val="0089647C"/>
    <w:rsid w:val="008A3C5E"/>
    <w:rsid w:val="008A4040"/>
    <w:rsid w:val="008B0A35"/>
    <w:rsid w:val="008B3364"/>
    <w:rsid w:val="008B39DA"/>
    <w:rsid w:val="008C1DD0"/>
    <w:rsid w:val="008C641F"/>
    <w:rsid w:val="008C6B23"/>
    <w:rsid w:val="008C6B57"/>
    <w:rsid w:val="008C73C7"/>
    <w:rsid w:val="008D497C"/>
    <w:rsid w:val="008D7082"/>
    <w:rsid w:val="008E1C4A"/>
    <w:rsid w:val="008E25A0"/>
    <w:rsid w:val="008E32F1"/>
    <w:rsid w:val="008E5789"/>
    <w:rsid w:val="008F4748"/>
    <w:rsid w:val="008F671E"/>
    <w:rsid w:val="00901C72"/>
    <w:rsid w:val="00901DD6"/>
    <w:rsid w:val="0090255D"/>
    <w:rsid w:val="009027B5"/>
    <w:rsid w:val="00906E3E"/>
    <w:rsid w:val="009071CF"/>
    <w:rsid w:val="009153B5"/>
    <w:rsid w:val="00916B93"/>
    <w:rsid w:val="00917415"/>
    <w:rsid w:val="00917F03"/>
    <w:rsid w:val="00921690"/>
    <w:rsid w:val="00921B50"/>
    <w:rsid w:val="0092341B"/>
    <w:rsid w:val="00923988"/>
    <w:rsid w:val="009243D8"/>
    <w:rsid w:val="00924BE7"/>
    <w:rsid w:val="00926864"/>
    <w:rsid w:val="009269CD"/>
    <w:rsid w:val="00930D11"/>
    <w:rsid w:val="00931072"/>
    <w:rsid w:val="00932293"/>
    <w:rsid w:val="00932C57"/>
    <w:rsid w:val="00937347"/>
    <w:rsid w:val="00937509"/>
    <w:rsid w:val="009424E3"/>
    <w:rsid w:val="0094710C"/>
    <w:rsid w:val="00947874"/>
    <w:rsid w:val="00951EB1"/>
    <w:rsid w:val="009575F0"/>
    <w:rsid w:val="009640A4"/>
    <w:rsid w:val="0096767A"/>
    <w:rsid w:val="00970463"/>
    <w:rsid w:val="00971486"/>
    <w:rsid w:val="00972F56"/>
    <w:rsid w:val="00974C94"/>
    <w:rsid w:val="00974CB2"/>
    <w:rsid w:val="009825F3"/>
    <w:rsid w:val="0098346F"/>
    <w:rsid w:val="009855A8"/>
    <w:rsid w:val="00987FA0"/>
    <w:rsid w:val="00990DDE"/>
    <w:rsid w:val="009967C9"/>
    <w:rsid w:val="009A043B"/>
    <w:rsid w:val="009A09D0"/>
    <w:rsid w:val="009A1436"/>
    <w:rsid w:val="009A3076"/>
    <w:rsid w:val="009A41B2"/>
    <w:rsid w:val="009A6B84"/>
    <w:rsid w:val="009A7781"/>
    <w:rsid w:val="009B0270"/>
    <w:rsid w:val="009B0297"/>
    <w:rsid w:val="009B058C"/>
    <w:rsid w:val="009B19E5"/>
    <w:rsid w:val="009B1CC2"/>
    <w:rsid w:val="009C506B"/>
    <w:rsid w:val="009C567A"/>
    <w:rsid w:val="009C65AE"/>
    <w:rsid w:val="009C6B24"/>
    <w:rsid w:val="009D1C1D"/>
    <w:rsid w:val="009D22DD"/>
    <w:rsid w:val="009D4BFE"/>
    <w:rsid w:val="009D59B6"/>
    <w:rsid w:val="009D606F"/>
    <w:rsid w:val="009E36FA"/>
    <w:rsid w:val="009E3EF5"/>
    <w:rsid w:val="009F12E6"/>
    <w:rsid w:val="009F432B"/>
    <w:rsid w:val="009F4B82"/>
    <w:rsid w:val="00A04343"/>
    <w:rsid w:val="00A06A36"/>
    <w:rsid w:val="00A076A5"/>
    <w:rsid w:val="00A115DD"/>
    <w:rsid w:val="00A11915"/>
    <w:rsid w:val="00A11EC8"/>
    <w:rsid w:val="00A157D1"/>
    <w:rsid w:val="00A23946"/>
    <w:rsid w:val="00A2597B"/>
    <w:rsid w:val="00A27707"/>
    <w:rsid w:val="00A30346"/>
    <w:rsid w:val="00A3042C"/>
    <w:rsid w:val="00A30881"/>
    <w:rsid w:val="00A31464"/>
    <w:rsid w:val="00A4267F"/>
    <w:rsid w:val="00A454D4"/>
    <w:rsid w:val="00A5047B"/>
    <w:rsid w:val="00A50E93"/>
    <w:rsid w:val="00A51760"/>
    <w:rsid w:val="00A522DA"/>
    <w:rsid w:val="00A53FC8"/>
    <w:rsid w:val="00A53FD7"/>
    <w:rsid w:val="00A55D80"/>
    <w:rsid w:val="00A561F0"/>
    <w:rsid w:val="00A60D0E"/>
    <w:rsid w:val="00A71D73"/>
    <w:rsid w:val="00A72A98"/>
    <w:rsid w:val="00A748FD"/>
    <w:rsid w:val="00A75C84"/>
    <w:rsid w:val="00A77CD4"/>
    <w:rsid w:val="00A816BE"/>
    <w:rsid w:val="00A8292D"/>
    <w:rsid w:val="00A82ACC"/>
    <w:rsid w:val="00A85232"/>
    <w:rsid w:val="00A85B50"/>
    <w:rsid w:val="00A919DD"/>
    <w:rsid w:val="00AA0CBA"/>
    <w:rsid w:val="00AA7FFC"/>
    <w:rsid w:val="00AB1474"/>
    <w:rsid w:val="00AB25B6"/>
    <w:rsid w:val="00AB72B6"/>
    <w:rsid w:val="00AC2B7F"/>
    <w:rsid w:val="00AC38CE"/>
    <w:rsid w:val="00AC4207"/>
    <w:rsid w:val="00AC5FE8"/>
    <w:rsid w:val="00AC6141"/>
    <w:rsid w:val="00AC6509"/>
    <w:rsid w:val="00AC6DC8"/>
    <w:rsid w:val="00AC7C16"/>
    <w:rsid w:val="00AD0E12"/>
    <w:rsid w:val="00AD68B7"/>
    <w:rsid w:val="00AD7B72"/>
    <w:rsid w:val="00AE23E1"/>
    <w:rsid w:val="00AE4586"/>
    <w:rsid w:val="00AE65B5"/>
    <w:rsid w:val="00AE6ECB"/>
    <w:rsid w:val="00AE7A93"/>
    <w:rsid w:val="00AF328A"/>
    <w:rsid w:val="00AF3559"/>
    <w:rsid w:val="00AF36D2"/>
    <w:rsid w:val="00AF3E2E"/>
    <w:rsid w:val="00AF426F"/>
    <w:rsid w:val="00AF42AD"/>
    <w:rsid w:val="00AF7E81"/>
    <w:rsid w:val="00B05374"/>
    <w:rsid w:val="00B13B2C"/>
    <w:rsid w:val="00B13C38"/>
    <w:rsid w:val="00B143FF"/>
    <w:rsid w:val="00B14456"/>
    <w:rsid w:val="00B14FE3"/>
    <w:rsid w:val="00B2141C"/>
    <w:rsid w:val="00B22026"/>
    <w:rsid w:val="00B26A6B"/>
    <w:rsid w:val="00B271F8"/>
    <w:rsid w:val="00B3176D"/>
    <w:rsid w:val="00B36217"/>
    <w:rsid w:val="00B37E71"/>
    <w:rsid w:val="00B45AF5"/>
    <w:rsid w:val="00B473A2"/>
    <w:rsid w:val="00B53D28"/>
    <w:rsid w:val="00B56219"/>
    <w:rsid w:val="00B60227"/>
    <w:rsid w:val="00B61311"/>
    <w:rsid w:val="00B634F3"/>
    <w:rsid w:val="00B64225"/>
    <w:rsid w:val="00B7141B"/>
    <w:rsid w:val="00B71F9E"/>
    <w:rsid w:val="00B72CFC"/>
    <w:rsid w:val="00B7417C"/>
    <w:rsid w:val="00B81228"/>
    <w:rsid w:val="00B813DB"/>
    <w:rsid w:val="00B825B9"/>
    <w:rsid w:val="00B831FF"/>
    <w:rsid w:val="00B85483"/>
    <w:rsid w:val="00B87142"/>
    <w:rsid w:val="00B91D25"/>
    <w:rsid w:val="00B92147"/>
    <w:rsid w:val="00B92ABE"/>
    <w:rsid w:val="00B94B99"/>
    <w:rsid w:val="00B96BE1"/>
    <w:rsid w:val="00BA257A"/>
    <w:rsid w:val="00BA6BDB"/>
    <w:rsid w:val="00BB098C"/>
    <w:rsid w:val="00BB4A95"/>
    <w:rsid w:val="00BC3E9B"/>
    <w:rsid w:val="00BC4476"/>
    <w:rsid w:val="00BC551A"/>
    <w:rsid w:val="00BC693A"/>
    <w:rsid w:val="00BD668D"/>
    <w:rsid w:val="00BD7C5B"/>
    <w:rsid w:val="00BE38DB"/>
    <w:rsid w:val="00BE548D"/>
    <w:rsid w:val="00BE6378"/>
    <w:rsid w:val="00BE723D"/>
    <w:rsid w:val="00C00738"/>
    <w:rsid w:val="00C013F7"/>
    <w:rsid w:val="00C01865"/>
    <w:rsid w:val="00C02001"/>
    <w:rsid w:val="00C023FF"/>
    <w:rsid w:val="00C03669"/>
    <w:rsid w:val="00C12977"/>
    <w:rsid w:val="00C13003"/>
    <w:rsid w:val="00C22733"/>
    <w:rsid w:val="00C22A30"/>
    <w:rsid w:val="00C22ECD"/>
    <w:rsid w:val="00C24227"/>
    <w:rsid w:val="00C24B6A"/>
    <w:rsid w:val="00C27345"/>
    <w:rsid w:val="00C310F2"/>
    <w:rsid w:val="00C32E61"/>
    <w:rsid w:val="00C34E64"/>
    <w:rsid w:val="00C35F6E"/>
    <w:rsid w:val="00C37CCA"/>
    <w:rsid w:val="00C43BDA"/>
    <w:rsid w:val="00C44572"/>
    <w:rsid w:val="00C459DB"/>
    <w:rsid w:val="00C46BF9"/>
    <w:rsid w:val="00C518C7"/>
    <w:rsid w:val="00C51CA1"/>
    <w:rsid w:val="00C5260F"/>
    <w:rsid w:val="00C52CEF"/>
    <w:rsid w:val="00C55327"/>
    <w:rsid w:val="00C5554C"/>
    <w:rsid w:val="00C561C8"/>
    <w:rsid w:val="00C61D29"/>
    <w:rsid w:val="00C64DCD"/>
    <w:rsid w:val="00C64FB0"/>
    <w:rsid w:val="00C72AC9"/>
    <w:rsid w:val="00C74ABB"/>
    <w:rsid w:val="00C75C10"/>
    <w:rsid w:val="00C77294"/>
    <w:rsid w:val="00C77C4E"/>
    <w:rsid w:val="00C82F1E"/>
    <w:rsid w:val="00C83329"/>
    <w:rsid w:val="00C86349"/>
    <w:rsid w:val="00C86780"/>
    <w:rsid w:val="00C86A62"/>
    <w:rsid w:val="00C87AE9"/>
    <w:rsid w:val="00CA327B"/>
    <w:rsid w:val="00CA34F2"/>
    <w:rsid w:val="00CA350A"/>
    <w:rsid w:val="00CA4F30"/>
    <w:rsid w:val="00CB03C7"/>
    <w:rsid w:val="00CB5209"/>
    <w:rsid w:val="00CB58EC"/>
    <w:rsid w:val="00CB6DAD"/>
    <w:rsid w:val="00CB71FA"/>
    <w:rsid w:val="00CC02DA"/>
    <w:rsid w:val="00CC0A3A"/>
    <w:rsid w:val="00CC107E"/>
    <w:rsid w:val="00CC2340"/>
    <w:rsid w:val="00CC63CE"/>
    <w:rsid w:val="00CD2DAF"/>
    <w:rsid w:val="00CD3967"/>
    <w:rsid w:val="00CD3975"/>
    <w:rsid w:val="00CD57F4"/>
    <w:rsid w:val="00CE2667"/>
    <w:rsid w:val="00CE26F2"/>
    <w:rsid w:val="00CE3E93"/>
    <w:rsid w:val="00CE6A73"/>
    <w:rsid w:val="00CF1631"/>
    <w:rsid w:val="00CF250F"/>
    <w:rsid w:val="00CF2C6B"/>
    <w:rsid w:val="00CF549D"/>
    <w:rsid w:val="00D00467"/>
    <w:rsid w:val="00D03D0D"/>
    <w:rsid w:val="00D042B2"/>
    <w:rsid w:val="00D044CE"/>
    <w:rsid w:val="00D045E5"/>
    <w:rsid w:val="00D0679D"/>
    <w:rsid w:val="00D103FE"/>
    <w:rsid w:val="00D14B29"/>
    <w:rsid w:val="00D17D51"/>
    <w:rsid w:val="00D211DD"/>
    <w:rsid w:val="00D21D7D"/>
    <w:rsid w:val="00D26DEE"/>
    <w:rsid w:val="00D30186"/>
    <w:rsid w:val="00D32DE5"/>
    <w:rsid w:val="00D34DB5"/>
    <w:rsid w:val="00D371FE"/>
    <w:rsid w:val="00D42608"/>
    <w:rsid w:val="00D43705"/>
    <w:rsid w:val="00D4485F"/>
    <w:rsid w:val="00D46569"/>
    <w:rsid w:val="00D51D73"/>
    <w:rsid w:val="00D52C01"/>
    <w:rsid w:val="00D550E9"/>
    <w:rsid w:val="00D56CDB"/>
    <w:rsid w:val="00D666B0"/>
    <w:rsid w:val="00D66D0E"/>
    <w:rsid w:val="00D71A33"/>
    <w:rsid w:val="00D71CE4"/>
    <w:rsid w:val="00D75CC5"/>
    <w:rsid w:val="00D80846"/>
    <w:rsid w:val="00D82153"/>
    <w:rsid w:val="00D85C70"/>
    <w:rsid w:val="00D87B64"/>
    <w:rsid w:val="00D9700D"/>
    <w:rsid w:val="00D97195"/>
    <w:rsid w:val="00DA2746"/>
    <w:rsid w:val="00DA465B"/>
    <w:rsid w:val="00DA4F0B"/>
    <w:rsid w:val="00DA7274"/>
    <w:rsid w:val="00DB131E"/>
    <w:rsid w:val="00DB200C"/>
    <w:rsid w:val="00DC0101"/>
    <w:rsid w:val="00DC45E2"/>
    <w:rsid w:val="00DC766A"/>
    <w:rsid w:val="00DD2D37"/>
    <w:rsid w:val="00DD3ECB"/>
    <w:rsid w:val="00DD5613"/>
    <w:rsid w:val="00DD61E4"/>
    <w:rsid w:val="00DD7AE6"/>
    <w:rsid w:val="00DE06FA"/>
    <w:rsid w:val="00DE5B35"/>
    <w:rsid w:val="00DE5DEE"/>
    <w:rsid w:val="00DE66C8"/>
    <w:rsid w:val="00DF237C"/>
    <w:rsid w:val="00DF6E02"/>
    <w:rsid w:val="00DF6E16"/>
    <w:rsid w:val="00DF72A5"/>
    <w:rsid w:val="00DF7F95"/>
    <w:rsid w:val="00E00360"/>
    <w:rsid w:val="00E01B85"/>
    <w:rsid w:val="00E0792C"/>
    <w:rsid w:val="00E11D7C"/>
    <w:rsid w:val="00E159AD"/>
    <w:rsid w:val="00E17AC9"/>
    <w:rsid w:val="00E17CBC"/>
    <w:rsid w:val="00E21B51"/>
    <w:rsid w:val="00E22A48"/>
    <w:rsid w:val="00E26B4B"/>
    <w:rsid w:val="00E30431"/>
    <w:rsid w:val="00E33402"/>
    <w:rsid w:val="00E3414B"/>
    <w:rsid w:val="00E35426"/>
    <w:rsid w:val="00E41397"/>
    <w:rsid w:val="00E55D59"/>
    <w:rsid w:val="00E56773"/>
    <w:rsid w:val="00E6357B"/>
    <w:rsid w:val="00E639A6"/>
    <w:rsid w:val="00E64E43"/>
    <w:rsid w:val="00E65B95"/>
    <w:rsid w:val="00E70D19"/>
    <w:rsid w:val="00E70F4D"/>
    <w:rsid w:val="00E72F69"/>
    <w:rsid w:val="00E77B99"/>
    <w:rsid w:val="00E82338"/>
    <w:rsid w:val="00E91C15"/>
    <w:rsid w:val="00E96638"/>
    <w:rsid w:val="00EA632D"/>
    <w:rsid w:val="00EA6C3C"/>
    <w:rsid w:val="00EB6A0F"/>
    <w:rsid w:val="00EC28EA"/>
    <w:rsid w:val="00EC405C"/>
    <w:rsid w:val="00EC4508"/>
    <w:rsid w:val="00ED61AF"/>
    <w:rsid w:val="00ED7A19"/>
    <w:rsid w:val="00EE0D21"/>
    <w:rsid w:val="00EE1D27"/>
    <w:rsid w:val="00EE32F4"/>
    <w:rsid w:val="00EF00E1"/>
    <w:rsid w:val="00EF1F54"/>
    <w:rsid w:val="00EF223D"/>
    <w:rsid w:val="00F032C3"/>
    <w:rsid w:val="00F05734"/>
    <w:rsid w:val="00F10016"/>
    <w:rsid w:val="00F11C28"/>
    <w:rsid w:val="00F12350"/>
    <w:rsid w:val="00F12BCE"/>
    <w:rsid w:val="00F1593B"/>
    <w:rsid w:val="00F17161"/>
    <w:rsid w:val="00F1739D"/>
    <w:rsid w:val="00F2095A"/>
    <w:rsid w:val="00F21B03"/>
    <w:rsid w:val="00F228DF"/>
    <w:rsid w:val="00F22FD3"/>
    <w:rsid w:val="00F23873"/>
    <w:rsid w:val="00F304FA"/>
    <w:rsid w:val="00F33617"/>
    <w:rsid w:val="00F33E95"/>
    <w:rsid w:val="00F34039"/>
    <w:rsid w:val="00F346F6"/>
    <w:rsid w:val="00F373B3"/>
    <w:rsid w:val="00F457C3"/>
    <w:rsid w:val="00F46EFD"/>
    <w:rsid w:val="00F47986"/>
    <w:rsid w:val="00F51156"/>
    <w:rsid w:val="00F56807"/>
    <w:rsid w:val="00F6269B"/>
    <w:rsid w:val="00F64AE7"/>
    <w:rsid w:val="00F6637B"/>
    <w:rsid w:val="00F6751E"/>
    <w:rsid w:val="00F70581"/>
    <w:rsid w:val="00F737D6"/>
    <w:rsid w:val="00F742B1"/>
    <w:rsid w:val="00F746EB"/>
    <w:rsid w:val="00F76843"/>
    <w:rsid w:val="00F808BE"/>
    <w:rsid w:val="00F821B5"/>
    <w:rsid w:val="00F83B66"/>
    <w:rsid w:val="00F843BA"/>
    <w:rsid w:val="00F855B9"/>
    <w:rsid w:val="00F86C39"/>
    <w:rsid w:val="00F94551"/>
    <w:rsid w:val="00F945C2"/>
    <w:rsid w:val="00F94638"/>
    <w:rsid w:val="00F951EE"/>
    <w:rsid w:val="00F96F5C"/>
    <w:rsid w:val="00FA5535"/>
    <w:rsid w:val="00FB2B85"/>
    <w:rsid w:val="00FB76A8"/>
    <w:rsid w:val="00FB7D28"/>
    <w:rsid w:val="00FC12CB"/>
    <w:rsid w:val="00FC2C85"/>
    <w:rsid w:val="00FC3953"/>
    <w:rsid w:val="00FC3BBB"/>
    <w:rsid w:val="00FC6E5C"/>
    <w:rsid w:val="00FC7715"/>
    <w:rsid w:val="00FD1CD2"/>
    <w:rsid w:val="00FD7E1B"/>
    <w:rsid w:val="00FE60B8"/>
    <w:rsid w:val="00FE6152"/>
    <w:rsid w:val="00FF2975"/>
    <w:rsid w:val="00FF2D56"/>
    <w:rsid w:val="00FF5ED0"/>
    <w:rsid w:val="00FF656C"/>
    <w:rsid w:val="00FF7803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7B706"/>
  <w15:chartTrackingRefBased/>
  <w15:docId w15:val="{A67FEE32-6A71-409E-A0BD-391B165C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E6152"/>
    <w:rPr>
      <w:color w:val="0000FF"/>
      <w:u w:val="single"/>
    </w:rPr>
  </w:style>
  <w:style w:type="paragraph" w:styleId="Sprechblasentext">
    <w:name w:val="Balloon Text"/>
    <w:basedOn w:val="Standard"/>
    <w:semiHidden/>
    <w:rsid w:val="003539C2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A77CD4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B3D0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B3D08"/>
    <w:rPr>
      <w:sz w:val="24"/>
    </w:rPr>
  </w:style>
  <w:style w:type="character" w:styleId="NichtaufgelsteErwhnung">
    <w:name w:val="Unresolved Mention"/>
    <w:uiPriority w:val="99"/>
    <w:semiHidden/>
    <w:unhideWhenUsed/>
    <w:rsid w:val="000C793D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D66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6154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4440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0811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215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7996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308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303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3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0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7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00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0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3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3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5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9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7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2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2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8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5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29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9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22BB-060A-6648-A1DF-D020D852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zur Heimtex 2005</vt:lpstr>
    </vt:vector>
  </TitlesOfParts>
  <Company/>
  <LinksUpToDate>false</LinksUpToDate>
  <CharactersWithSpaces>2162</CharactersWithSpaces>
  <SharedDoc>false</SharedDoc>
  <HLinks>
    <vt:vector size="6" baseType="variant">
      <vt:variant>
        <vt:i4>7471158</vt:i4>
      </vt:variant>
      <vt:variant>
        <vt:i4>0</vt:i4>
      </vt:variant>
      <vt:variant>
        <vt:i4>0</vt:i4>
      </vt:variant>
      <vt:variant>
        <vt:i4>5</vt:i4>
      </vt:variant>
      <vt:variant>
        <vt:lpwstr>http://www.decoteam.de/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zur Heimtex 2005</dc:title>
  <dc:subject>Trends, Talks und mehr ...</dc:subject>
  <dc:creator>Birgit Schlenker</dc:creator>
  <cp:keywords/>
  <cp:lastModifiedBy>Birgit Schlenker-Rottluff</cp:lastModifiedBy>
  <cp:revision>2</cp:revision>
  <cp:lastPrinted>2025-09-08T08:45:00Z</cp:lastPrinted>
  <dcterms:created xsi:type="dcterms:W3CDTF">2025-09-13T11:16:00Z</dcterms:created>
  <dcterms:modified xsi:type="dcterms:W3CDTF">2025-09-13T11:16:00Z</dcterms:modified>
</cp:coreProperties>
</file>